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3DCF" w14:textId="77777777" w:rsidR="000D2A13" w:rsidRDefault="000D2A13" w:rsidP="000D2A13">
      <w:pPr>
        <w:widowControl w:val="0"/>
        <w:spacing w:line="264" w:lineRule="auto"/>
        <w:jc w:val="center"/>
        <w:rPr>
          <w:b/>
          <w:smallCaps/>
        </w:rPr>
      </w:pPr>
    </w:p>
    <w:p w14:paraId="1EEE62A2" w14:textId="1300C027" w:rsidR="000D2A13" w:rsidRDefault="000D2A13" w:rsidP="000D2A13">
      <w:pPr>
        <w:widowControl w:val="0"/>
        <w:spacing w:line="264" w:lineRule="auto"/>
        <w:jc w:val="center"/>
        <w:rPr>
          <w:b/>
          <w:caps/>
        </w:rPr>
      </w:pPr>
      <w:r>
        <w:rPr>
          <w:b/>
          <w:caps/>
        </w:rPr>
        <w:t>aSSEMBLEE GENERALE</w:t>
      </w:r>
    </w:p>
    <w:p w14:paraId="3A4AB6B8" w14:textId="77777777" w:rsidR="000D2A13" w:rsidRPr="008F56CF" w:rsidRDefault="000D2A13" w:rsidP="000D2A13">
      <w:pPr>
        <w:widowControl w:val="0"/>
        <w:spacing w:line="264" w:lineRule="auto"/>
        <w:jc w:val="center"/>
        <w:rPr>
          <w:b/>
          <w:caps/>
          <w:u w:val="single"/>
        </w:rPr>
      </w:pPr>
      <w:r w:rsidRPr="008F56CF">
        <w:rPr>
          <w:b/>
          <w:caps/>
          <w:u w:val="single"/>
        </w:rPr>
        <w:t xml:space="preserve"> du </w:t>
      </w:r>
      <w:r>
        <w:rPr>
          <w:b/>
          <w:caps/>
          <w:u w:val="single"/>
        </w:rPr>
        <w:t>12</w:t>
      </w:r>
      <w:r w:rsidRPr="008F56CF">
        <w:rPr>
          <w:b/>
          <w:caps/>
          <w:u w:val="single"/>
        </w:rPr>
        <w:t xml:space="preserve"> </w:t>
      </w:r>
      <w:r>
        <w:rPr>
          <w:b/>
          <w:caps/>
          <w:u w:val="single"/>
        </w:rPr>
        <w:t>9</w:t>
      </w:r>
      <w:r w:rsidRPr="008F56CF">
        <w:rPr>
          <w:b/>
          <w:caps/>
          <w:u w:val="single"/>
        </w:rPr>
        <w:t xml:space="preserve"> 20</w:t>
      </w:r>
      <w:r>
        <w:rPr>
          <w:b/>
          <w:caps/>
          <w:u w:val="single"/>
        </w:rPr>
        <w:t>20</w:t>
      </w:r>
    </w:p>
    <w:p w14:paraId="4A15CBA0" w14:textId="77777777" w:rsidR="00622160" w:rsidRDefault="00622160" w:rsidP="00D17BE9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18D4920" w14:textId="47C48C36" w:rsidR="00622160" w:rsidRDefault="00622160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</w:t>
      </w:r>
      <w:r w:rsidRPr="006B2512">
        <w:rPr>
          <w:rFonts w:ascii="Comic Sans MS" w:hAnsi="Comic Sans MS"/>
          <w:sz w:val="28"/>
          <w:szCs w:val="28"/>
        </w:rPr>
        <w:t>du</w:t>
      </w:r>
      <w:r>
        <w:rPr>
          <w:rFonts w:ascii="Comic Sans MS" w:hAnsi="Comic Sans MS"/>
          <w:sz w:val="28"/>
          <w:szCs w:val="28"/>
        </w:rPr>
        <w:t>ction de l</w:t>
      </w:r>
      <w:r w:rsidRPr="00622160">
        <w:rPr>
          <w:rFonts w:ascii="Comic Sans MS" w:hAnsi="Comic Sans MS"/>
          <w:sz w:val="28"/>
          <w:szCs w:val="28"/>
        </w:rPr>
        <w:t>’assemblée</w:t>
      </w:r>
      <w:r>
        <w:rPr>
          <w:rFonts w:ascii="Comic Sans MS" w:hAnsi="Comic Sans MS"/>
          <w:sz w:val="28"/>
          <w:szCs w:val="28"/>
        </w:rPr>
        <w:t xml:space="preserve"> par </w:t>
      </w:r>
      <w:r w:rsidRPr="00622160">
        <w:rPr>
          <w:rFonts w:ascii="Comic Sans MS" w:hAnsi="Comic Sans MS"/>
          <w:sz w:val="28"/>
          <w:szCs w:val="28"/>
        </w:rPr>
        <w:t>Yannie la pré</w:t>
      </w:r>
      <w:r>
        <w:rPr>
          <w:rFonts w:ascii="Comic Sans MS" w:hAnsi="Comic Sans MS"/>
          <w:sz w:val="28"/>
          <w:szCs w:val="28"/>
        </w:rPr>
        <w:t>si</w:t>
      </w:r>
      <w:r w:rsidRPr="00622160">
        <w:rPr>
          <w:rFonts w:ascii="Comic Sans MS" w:hAnsi="Comic Sans MS"/>
          <w:sz w:val="28"/>
          <w:szCs w:val="28"/>
        </w:rPr>
        <w:t>dente fondatrice de l’association</w:t>
      </w:r>
      <w:r>
        <w:rPr>
          <w:rFonts w:ascii="Comic Sans MS" w:hAnsi="Comic Sans MS"/>
          <w:sz w:val="28"/>
          <w:szCs w:val="28"/>
        </w:rPr>
        <w:t>.</w:t>
      </w:r>
    </w:p>
    <w:p w14:paraId="5A43C13E" w14:textId="77777777" w:rsidR="006B2512" w:rsidRDefault="006B2512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1038F729" w14:textId="221E7735" w:rsidR="006B2512" w:rsidRPr="006B2512" w:rsidRDefault="00622160" w:rsidP="006B2512">
      <w:pPr>
        <w:pStyle w:val="Paragraphedeliste"/>
        <w:numPr>
          <w:ilvl w:val="0"/>
          <w:numId w:val="4"/>
        </w:numPr>
        <w:spacing w:after="0" w:line="216" w:lineRule="auto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</w:pPr>
      <w:r w:rsidRPr="006B2512">
        <w:rPr>
          <w:rFonts w:ascii="Comic Sans MS" w:hAnsi="Comic Sans MS"/>
          <w:b/>
          <w:bCs/>
          <w:sz w:val="28"/>
          <w:szCs w:val="28"/>
          <w:u w:val="single"/>
        </w:rPr>
        <w:t>Ordre du jour</w:t>
      </w:r>
      <w:r w:rsidR="006B2512">
        <w:rPr>
          <w:rFonts w:ascii="Comic Sans MS" w:hAnsi="Comic Sans MS"/>
          <w:b/>
          <w:bCs/>
          <w:sz w:val="28"/>
          <w:szCs w:val="28"/>
          <w:u w:val="single"/>
        </w:rPr>
        <w:t> </w:t>
      </w:r>
      <w:r w:rsidRPr="006B2512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04272F03" w14:textId="77777777" w:rsidR="006B2512" w:rsidRPr="006B2512" w:rsidRDefault="006B2512" w:rsidP="006B2512">
      <w:pPr>
        <w:pStyle w:val="Paragraphedeliste"/>
        <w:spacing w:after="0" w:line="216" w:lineRule="auto"/>
        <w:ind w:left="1210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fr-FR"/>
        </w:rPr>
      </w:pPr>
    </w:p>
    <w:p w14:paraId="62089BEA" w14:textId="3F5A8F51" w:rsidR="006B2512" w:rsidRPr="006B2512" w:rsidRDefault="006B2512" w:rsidP="006B2512">
      <w:pPr>
        <w:pStyle w:val="Paragraphedeliste"/>
        <w:numPr>
          <w:ilvl w:val="0"/>
          <w:numId w:val="4"/>
        </w:numPr>
        <w:spacing w:after="0" w:line="216" w:lineRule="auto"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B2512">
        <w:rPr>
          <w:rFonts w:ascii="Comic Sans MS" w:eastAsiaTheme="minorEastAsia" w:hAnsi="Comic Sans MS"/>
          <w:color w:val="000000" w:themeColor="text1"/>
          <w:kern w:val="24"/>
          <w:sz w:val="28"/>
          <w:szCs w:val="28"/>
        </w:rPr>
        <w:t xml:space="preserve"> </w:t>
      </w:r>
      <w:r w:rsidRPr="006B2512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fr-FR"/>
        </w:rPr>
        <w:t>Rapport moral et d’activités</w:t>
      </w:r>
    </w:p>
    <w:p w14:paraId="7F525CAF" w14:textId="77777777" w:rsidR="006B2512" w:rsidRPr="006B2512" w:rsidRDefault="006B2512" w:rsidP="006B2512">
      <w:pPr>
        <w:numPr>
          <w:ilvl w:val="0"/>
          <w:numId w:val="4"/>
        </w:numPr>
        <w:spacing w:after="0" w:line="216" w:lineRule="auto"/>
        <w:ind w:left="1267"/>
        <w:contextualSpacing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B2512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fr-FR"/>
        </w:rPr>
        <w:t>Bilan financier</w:t>
      </w:r>
    </w:p>
    <w:p w14:paraId="15BAAF5F" w14:textId="77777777" w:rsidR="006B2512" w:rsidRPr="006B2512" w:rsidRDefault="006B2512" w:rsidP="006B2512">
      <w:pPr>
        <w:numPr>
          <w:ilvl w:val="0"/>
          <w:numId w:val="4"/>
        </w:numPr>
        <w:spacing w:after="0" w:line="216" w:lineRule="auto"/>
        <w:ind w:left="1267"/>
        <w:contextualSpacing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B2512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fr-FR"/>
        </w:rPr>
        <w:t>Questions/Réponses</w:t>
      </w:r>
    </w:p>
    <w:p w14:paraId="35E6847D" w14:textId="77777777" w:rsidR="006B2512" w:rsidRPr="006B2512" w:rsidRDefault="006B2512" w:rsidP="006B2512">
      <w:pPr>
        <w:numPr>
          <w:ilvl w:val="0"/>
          <w:numId w:val="4"/>
        </w:numPr>
        <w:spacing w:after="0" w:line="216" w:lineRule="auto"/>
        <w:ind w:left="1267"/>
        <w:contextualSpacing/>
        <w:rPr>
          <w:rFonts w:ascii="Comic Sans MS" w:eastAsia="Times New Roman" w:hAnsi="Comic Sans MS" w:cs="Times New Roman"/>
          <w:sz w:val="28"/>
          <w:szCs w:val="28"/>
          <w:lang w:eastAsia="fr-FR"/>
        </w:rPr>
      </w:pPr>
      <w:r w:rsidRPr="006B2512">
        <w:rPr>
          <w:rFonts w:ascii="Comic Sans MS" w:eastAsiaTheme="minorEastAsia" w:hAnsi="Comic Sans MS"/>
          <w:color w:val="000000" w:themeColor="text1"/>
          <w:kern w:val="24"/>
          <w:sz w:val="28"/>
          <w:szCs w:val="28"/>
          <w:lang w:eastAsia="fr-FR"/>
        </w:rPr>
        <w:t>Renouvellement Conseil d’Administration</w:t>
      </w:r>
    </w:p>
    <w:p w14:paraId="6AA4DB84" w14:textId="677572FE" w:rsidR="00622160" w:rsidRPr="00622160" w:rsidRDefault="00622160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4B64733A" w14:textId="453AF31C" w:rsidR="00EB163E" w:rsidRPr="00EB163E" w:rsidRDefault="00EB163E" w:rsidP="00D17BE9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EB163E">
        <w:rPr>
          <w:rFonts w:ascii="Comic Sans MS" w:hAnsi="Comic Sans MS"/>
          <w:b/>
          <w:bCs/>
          <w:sz w:val="28"/>
          <w:szCs w:val="28"/>
          <w:u w:val="single"/>
        </w:rPr>
        <w:t>Rapport moral et activités</w:t>
      </w:r>
    </w:p>
    <w:p w14:paraId="67A552E2" w14:textId="22F76285" w:rsidR="00D17BE9" w:rsidRPr="009F3F4E" w:rsidRDefault="00D17BE9" w:rsidP="00D17BE9">
      <w:pPr>
        <w:pStyle w:val="Textebrut"/>
        <w:rPr>
          <w:rFonts w:ascii="Comic Sans MS" w:hAnsi="Comic Sans MS"/>
          <w:color w:val="A8D08D" w:themeColor="accent6" w:themeTint="99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L’association compte à ce jour</w:t>
      </w:r>
      <w:r>
        <w:rPr>
          <w:rFonts w:ascii="Comic Sans MS" w:hAnsi="Comic Sans MS"/>
          <w:sz w:val="28"/>
          <w:szCs w:val="28"/>
        </w:rPr>
        <w:t> :</w:t>
      </w:r>
      <w:r w:rsidR="009F3F4E">
        <w:rPr>
          <w:rFonts w:ascii="Comic Sans MS" w:hAnsi="Comic Sans MS"/>
          <w:sz w:val="28"/>
          <w:szCs w:val="28"/>
        </w:rPr>
        <w:t xml:space="preserve"> </w:t>
      </w:r>
    </w:p>
    <w:p w14:paraId="4C6987A2" w14:textId="4FA10F20" w:rsidR="00D17BE9" w:rsidRPr="0013689D" w:rsidRDefault="005619F0" w:rsidP="00D17BE9">
      <w:pPr>
        <w:pStyle w:val="Textebrut"/>
        <w:rPr>
          <w:rFonts w:ascii="Comic Sans MS" w:hAnsi="Comic Sans MS"/>
          <w:color w:val="8EAADB" w:themeColor="accent1" w:themeTint="99"/>
          <w:sz w:val="28"/>
          <w:szCs w:val="28"/>
        </w:rPr>
      </w:pPr>
      <w:r w:rsidRPr="005619F0">
        <w:rPr>
          <w:rFonts w:ascii="Comic Sans MS" w:hAnsi="Comic Sans MS"/>
          <w:sz w:val="28"/>
          <w:szCs w:val="28"/>
        </w:rPr>
        <w:t>121</w:t>
      </w:r>
      <w:r w:rsidR="0063223A">
        <w:rPr>
          <w:rFonts w:ascii="Comic Sans MS" w:hAnsi="Comic Sans MS"/>
          <w:color w:val="FF0000"/>
          <w:sz w:val="28"/>
          <w:szCs w:val="28"/>
        </w:rPr>
        <w:t xml:space="preserve"> </w:t>
      </w:r>
      <w:r w:rsidR="00D17BE9" w:rsidRPr="00D17BE9">
        <w:rPr>
          <w:rFonts w:ascii="Comic Sans MS" w:hAnsi="Comic Sans MS"/>
          <w:sz w:val="28"/>
          <w:szCs w:val="28"/>
        </w:rPr>
        <w:t>Enfants parrainés dont</w:t>
      </w:r>
      <w:r w:rsidR="00C83791">
        <w:rPr>
          <w:rFonts w:ascii="Comic Sans MS" w:hAnsi="Comic Sans MS"/>
          <w:sz w:val="28"/>
          <w:szCs w:val="28"/>
        </w:rPr>
        <w:t> :</w:t>
      </w:r>
    </w:p>
    <w:p w14:paraId="07854266" w14:textId="2C22D70E" w:rsidR="00D17BE9" w:rsidRPr="0013689D" w:rsidRDefault="005619F0" w:rsidP="00486DD2">
      <w:pPr>
        <w:pStyle w:val="Textebrut"/>
        <w:rPr>
          <w:rFonts w:ascii="Comic Sans MS" w:hAnsi="Comic Sans MS"/>
          <w:color w:val="1F3864" w:themeColor="accent1" w:themeShade="80"/>
          <w:sz w:val="28"/>
          <w:szCs w:val="28"/>
        </w:rPr>
      </w:pPr>
      <w:r w:rsidRPr="005619F0">
        <w:rPr>
          <w:rFonts w:ascii="Comic Sans MS" w:hAnsi="Comic Sans MS"/>
          <w:sz w:val="28"/>
          <w:szCs w:val="28"/>
        </w:rPr>
        <w:t>28</w:t>
      </w:r>
      <w:r w:rsidR="00486DD2">
        <w:rPr>
          <w:rFonts w:ascii="Comic Sans MS" w:hAnsi="Comic Sans MS"/>
          <w:sz w:val="28"/>
          <w:szCs w:val="28"/>
        </w:rPr>
        <w:t xml:space="preserve"> </w:t>
      </w:r>
      <w:r w:rsidR="00D17BE9" w:rsidRPr="00D17BE9">
        <w:rPr>
          <w:rFonts w:ascii="Comic Sans MS" w:hAnsi="Comic Sans MS"/>
          <w:sz w:val="28"/>
          <w:szCs w:val="28"/>
        </w:rPr>
        <w:t>Enfants en famille</w:t>
      </w:r>
      <w:r w:rsidR="0013689D">
        <w:rPr>
          <w:rFonts w:ascii="Comic Sans MS" w:hAnsi="Comic Sans MS"/>
          <w:sz w:val="28"/>
          <w:szCs w:val="28"/>
        </w:rPr>
        <w:t xml:space="preserve"> </w:t>
      </w:r>
    </w:p>
    <w:p w14:paraId="1E50EFCA" w14:textId="62E8804D" w:rsidR="00D17BE9" w:rsidRPr="00D17BE9" w:rsidRDefault="00622160" w:rsidP="0063223A">
      <w:pPr>
        <w:pStyle w:val="Textebrut"/>
        <w:rPr>
          <w:rFonts w:ascii="Comic Sans MS" w:hAnsi="Comic Sans MS"/>
          <w:sz w:val="28"/>
          <w:szCs w:val="28"/>
        </w:rPr>
      </w:pPr>
      <w:r w:rsidRPr="005619F0">
        <w:rPr>
          <w:rFonts w:ascii="Comic Sans MS" w:hAnsi="Comic Sans MS"/>
          <w:sz w:val="28"/>
          <w:szCs w:val="28"/>
        </w:rPr>
        <w:t>83</w:t>
      </w:r>
      <w:r w:rsidRPr="0063223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622160">
        <w:rPr>
          <w:rFonts w:ascii="Comic Sans MS" w:hAnsi="Comic Sans MS"/>
          <w:sz w:val="28"/>
          <w:szCs w:val="28"/>
        </w:rPr>
        <w:t>Enfants</w:t>
      </w:r>
      <w:r w:rsidR="00D17BE9" w:rsidRPr="00D17BE9">
        <w:rPr>
          <w:rFonts w:ascii="Comic Sans MS" w:hAnsi="Comic Sans MS"/>
          <w:sz w:val="28"/>
          <w:szCs w:val="28"/>
        </w:rPr>
        <w:t xml:space="preserve"> au foyer</w:t>
      </w:r>
      <w:r w:rsidR="0013689D">
        <w:rPr>
          <w:rFonts w:ascii="Comic Sans MS" w:hAnsi="Comic Sans MS"/>
          <w:sz w:val="28"/>
          <w:szCs w:val="28"/>
        </w:rPr>
        <w:t xml:space="preserve"> </w:t>
      </w:r>
    </w:p>
    <w:p w14:paraId="220BDCB8" w14:textId="4614F9D5" w:rsidR="00D17BE9" w:rsidRDefault="005619F0" w:rsidP="00486DD2">
      <w:pPr>
        <w:pStyle w:val="Textebrut"/>
        <w:rPr>
          <w:rFonts w:ascii="Comic Sans MS" w:hAnsi="Comic Sans MS"/>
          <w:sz w:val="28"/>
          <w:szCs w:val="28"/>
        </w:rPr>
      </w:pPr>
      <w:r w:rsidRPr="005619F0">
        <w:rPr>
          <w:rFonts w:ascii="Comic Sans MS" w:hAnsi="Comic Sans MS"/>
          <w:sz w:val="28"/>
          <w:szCs w:val="28"/>
        </w:rPr>
        <w:t>10</w:t>
      </w:r>
      <w:r w:rsidR="00486DD2">
        <w:rPr>
          <w:rFonts w:ascii="Comic Sans MS" w:hAnsi="Comic Sans MS"/>
          <w:sz w:val="28"/>
          <w:szCs w:val="28"/>
        </w:rPr>
        <w:t xml:space="preserve">  </w:t>
      </w:r>
      <w:r w:rsidR="0063223A">
        <w:rPr>
          <w:rFonts w:ascii="Comic Sans MS" w:hAnsi="Comic Sans MS"/>
          <w:sz w:val="28"/>
          <w:szCs w:val="28"/>
        </w:rPr>
        <w:t xml:space="preserve"> </w:t>
      </w:r>
      <w:r w:rsidR="00D17BE9" w:rsidRPr="00D17BE9">
        <w:rPr>
          <w:rFonts w:ascii="Comic Sans MS" w:hAnsi="Comic Sans MS"/>
          <w:sz w:val="28"/>
          <w:szCs w:val="28"/>
        </w:rPr>
        <w:t>Enfants à l’extérieur en études technique, université ou école supérieure</w:t>
      </w:r>
      <w:r w:rsidR="00D17BE9">
        <w:rPr>
          <w:rFonts w:ascii="Comic Sans MS" w:hAnsi="Comic Sans MS"/>
          <w:sz w:val="28"/>
          <w:szCs w:val="28"/>
        </w:rPr>
        <w:t>.</w:t>
      </w:r>
      <w:r w:rsidR="0013689D">
        <w:rPr>
          <w:rFonts w:ascii="Comic Sans MS" w:hAnsi="Comic Sans MS"/>
          <w:sz w:val="28"/>
          <w:szCs w:val="28"/>
        </w:rPr>
        <w:t xml:space="preserve"> </w:t>
      </w:r>
    </w:p>
    <w:p w14:paraId="3C1F4B7F" w14:textId="20B62C15" w:rsidR="00D17BE9" w:rsidRP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Nous avons</w:t>
      </w:r>
      <w:r w:rsidR="005619F0">
        <w:rPr>
          <w:rFonts w:ascii="Comic Sans MS" w:hAnsi="Comic Sans MS"/>
          <w:sz w:val="28"/>
          <w:szCs w:val="28"/>
        </w:rPr>
        <w:t xml:space="preserve"> 169 </w:t>
      </w:r>
      <w:r w:rsidR="002339CE">
        <w:rPr>
          <w:rFonts w:ascii="Comic Sans MS" w:hAnsi="Comic Sans MS"/>
          <w:sz w:val="28"/>
          <w:szCs w:val="28"/>
        </w:rPr>
        <w:t>adhérents, la grande majorité parraine</w:t>
      </w:r>
      <w:r w:rsidRPr="00D17BE9">
        <w:rPr>
          <w:rFonts w:ascii="Comic Sans MS" w:hAnsi="Comic Sans MS"/>
          <w:sz w:val="28"/>
          <w:szCs w:val="28"/>
        </w:rPr>
        <w:t xml:space="preserve"> </w:t>
      </w:r>
      <w:r w:rsidR="002339CE">
        <w:rPr>
          <w:rFonts w:ascii="Comic Sans MS" w:hAnsi="Comic Sans MS"/>
          <w:sz w:val="28"/>
          <w:szCs w:val="28"/>
        </w:rPr>
        <w:t>un enfant, les autres sont</w:t>
      </w:r>
      <w:r w:rsidRPr="00D17BE9">
        <w:rPr>
          <w:rFonts w:ascii="Comic Sans MS" w:hAnsi="Comic Sans MS"/>
          <w:sz w:val="28"/>
          <w:szCs w:val="28"/>
        </w:rPr>
        <w:t xml:space="preserve"> donateurs permanents. </w:t>
      </w:r>
    </w:p>
    <w:p w14:paraId="17A01A03" w14:textId="54BFE4F3" w:rsid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Nous c</w:t>
      </w:r>
      <w:r w:rsidR="00486DD2">
        <w:rPr>
          <w:rFonts w:ascii="Comic Sans MS" w:hAnsi="Comic Sans MS"/>
          <w:sz w:val="28"/>
          <w:szCs w:val="28"/>
        </w:rPr>
        <w:t>omptons 7 salariés au Burkina où</w:t>
      </w:r>
      <w:r w:rsidRPr="00D17BE9">
        <w:rPr>
          <w:rFonts w:ascii="Comic Sans MS" w:hAnsi="Comic Sans MS"/>
          <w:sz w:val="28"/>
          <w:szCs w:val="28"/>
        </w:rPr>
        <w:t xml:space="preserve"> existe une association EJB similaire</w:t>
      </w:r>
      <w:r w:rsidR="00486DD2">
        <w:rPr>
          <w:rFonts w:ascii="Comic Sans MS" w:hAnsi="Comic Sans MS"/>
          <w:sz w:val="28"/>
          <w:szCs w:val="28"/>
        </w:rPr>
        <w:t xml:space="preserve"> </w:t>
      </w:r>
      <w:r w:rsidR="00D10711">
        <w:rPr>
          <w:rFonts w:ascii="Comic Sans MS" w:hAnsi="Comic Sans MS"/>
          <w:sz w:val="28"/>
          <w:szCs w:val="28"/>
        </w:rPr>
        <w:t>à la nôtre, constituée entre autres de nos grands</w:t>
      </w:r>
      <w:r w:rsidR="00796D62">
        <w:rPr>
          <w:rFonts w:ascii="Comic Sans MS" w:hAnsi="Comic Sans MS"/>
          <w:sz w:val="28"/>
          <w:szCs w:val="28"/>
        </w:rPr>
        <w:t>.</w:t>
      </w:r>
      <w:r w:rsidR="00D10711">
        <w:rPr>
          <w:rFonts w:ascii="Comic Sans MS" w:hAnsi="Comic Sans MS"/>
          <w:sz w:val="28"/>
          <w:szCs w:val="28"/>
        </w:rPr>
        <w:t xml:space="preserve"> </w:t>
      </w:r>
    </w:p>
    <w:p w14:paraId="60BF1771" w14:textId="20181EC1" w:rsidR="004C15D0" w:rsidRDefault="004C15D0" w:rsidP="00D17BE9">
      <w:pPr>
        <w:pStyle w:val="Textebrut"/>
        <w:rPr>
          <w:rFonts w:ascii="Comic Sans MS" w:hAnsi="Comic Sans MS"/>
          <w:sz w:val="28"/>
          <w:szCs w:val="28"/>
        </w:rPr>
      </w:pPr>
      <w:r w:rsidRPr="002339CE">
        <w:rPr>
          <w:rFonts w:ascii="Comic Sans MS" w:hAnsi="Comic Sans MS"/>
          <w:sz w:val="28"/>
          <w:szCs w:val="28"/>
        </w:rPr>
        <w:t>L’association EJB France n’est gérée que par des bénévoles.</w:t>
      </w:r>
    </w:p>
    <w:p w14:paraId="58608F67" w14:textId="07C5D6D5" w:rsidR="00622160" w:rsidRPr="002339CE" w:rsidRDefault="00622160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venons de décider en CA de prendre 3 nouveaux enfants en parrainage.</w:t>
      </w:r>
    </w:p>
    <w:p w14:paraId="74129484" w14:textId="77777777" w:rsidR="00D17BE9" w:rsidRPr="002339CE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74B9DE0B" w14:textId="77777777" w:rsidR="00030B7A" w:rsidRPr="00030B7A" w:rsidRDefault="00D17BE9" w:rsidP="00D17BE9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030B7A">
        <w:rPr>
          <w:rFonts w:ascii="Comic Sans MS" w:hAnsi="Comic Sans MS"/>
          <w:b/>
          <w:bCs/>
          <w:sz w:val="28"/>
          <w:szCs w:val="28"/>
          <w:u w:val="single"/>
        </w:rPr>
        <w:t>Activité au Burkina</w:t>
      </w:r>
    </w:p>
    <w:p w14:paraId="07D88B56" w14:textId="3550B844" w:rsidR="00F72A73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 xml:space="preserve"> </w:t>
      </w:r>
    </w:p>
    <w:p w14:paraId="19660DA1" w14:textId="45E7B237" w:rsidR="00D17BE9" w:rsidRDefault="00F72A73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D17BE9" w:rsidRPr="00D17BE9">
        <w:rPr>
          <w:rFonts w:ascii="Comic Sans MS" w:hAnsi="Comic Sans MS"/>
          <w:sz w:val="28"/>
          <w:szCs w:val="28"/>
        </w:rPr>
        <w:t>ur la dernière année scolaire</w:t>
      </w:r>
      <w:r>
        <w:rPr>
          <w:rFonts w:ascii="Comic Sans MS" w:hAnsi="Comic Sans MS"/>
          <w:sz w:val="28"/>
          <w:szCs w:val="28"/>
        </w:rPr>
        <w:t xml:space="preserve">, </w:t>
      </w:r>
      <w:r w:rsidR="00D17BE9" w:rsidRPr="00D17BE9">
        <w:rPr>
          <w:rFonts w:ascii="Comic Sans MS" w:hAnsi="Comic Sans MS"/>
          <w:sz w:val="28"/>
          <w:szCs w:val="28"/>
        </w:rPr>
        <w:t>201</w:t>
      </w:r>
      <w:r w:rsidR="00796D62">
        <w:rPr>
          <w:rFonts w:ascii="Comic Sans MS" w:hAnsi="Comic Sans MS"/>
          <w:sz w:val="28"/>
          <w:szCs w:val="28"/>
        </w:rPr>
        <w:t>9</w:t>
      </w:r>
      <w:r w:rsidR="00D17BE9" w:rsidRPr="00D17BE9">
        <w:rPr>
          <w:rFonts w:ascii="Comic Sans MS" w:hAnsi="Comic Sans MS"/>
          <w:sz w:val="28"/>
          <w:szCs w:val="28"/>
        </w:rPr>
        <w:t>/20</w:t>
      </w:r>
      <w:r w:rsidR="00796D62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 xml:space="preserve">, c’est-à-dire en </w:t>
      </w:r>
      <w:r w:rsidR="00D17BE9" w:rsidRPr="00D17BE9">
        <w:rPr>
          <w:rFonts w:ascii="Comic Sans MS" w:hAnsi="Comic Sans MS"/>
          <w:sz w:val="28"/>
          <w:szCs w:val="28"/>
        </w:rPr>
        <w:t xml:space="preserve"> décalé par rapport à la présentation des comptes financiers</w:t>
      </w:r>
      <w:r w:rsidR="00D17BE9">
        <w:rPr>
          <w:rFonts w:ascii="Comic Sans MS" w:hAnsi="Comic Sans MS"/>
          <w:sz w:val="28"/>
          <w:szCs w:val="28"/>
        </w:rPr>
        <w:t>.</w:t>
      </w:r>
    </w:p>
    <w:p w14:paraId="7B25937B" w14:textId="77777777" w:rsidR="00D17BE9" w:rsidRPr="00D17BE9" w:rsidRDefault="00D17BE9" w:rsidP="00D17BE9">
      <w:pPr>
        <w:pStyle w:val="Textebrut"/>
        <w:rPr>
          <w:rFonts w:ascii="Comic Sans MS" w:hAnsi="Comic Sans MS"/>
          <w:sz w:val="28"/>
          <w:szCs w:val="28"/>
          <w:u w:val="single"/>
        </w:rPr>
      </w:pPr>
      <w:r w:rsidRPr="00D17BE9">
        <w:rPr>
          <w:rFonts w:ascii="Comic Sans MS" w:hAnsi="Comic Sans MS"/>
          <w:sz w:val="28"/>
          <w:szCs w:val="28"/>
          <w:u w:val="single"/>
        </w:rPr>
        <w:t>Les points forts :</w:t>
      </w:r>
    </w:p>
    <w:p w14:paraId="6B97C626" w14:textId="64ACB441" w:rsidR="0086535D" w:rsidRDefault="0086535D" w:rsidP="0063223A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La visite de Dany en octobre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3899925F" w14:textId="77777777" w:rsidR="0086535D" w:rsidRDefault="0063223A" w:rsidP="0063223A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Ren</w:t>
      </w:r>
      <w:r w:rsidR="00D17BE9" w:rsidRPr="00D17BE9">
        <w:rPr>
          <w:rFonts w:ascii="Comic Sans MS" w:hAnsi="Comic Sans MS"/>
          <w:sz w:val="28"/>
          <w:szCs w:val="28"/>
        </w:rPr>
        <w:t>trée scolaire et journée d’accueil</w:t>
      </w:r>
      <w:r w:rsidR="0086535D">
        <w:rPr>
          <w:rFonts w:ascii="Comic Sans MS" w:hAnsi="Comic Sans MS"/>
          <w:sz w:val="28"/>
          <w:szCs w:val="28"/>
        </w:rPr>
        <w:t>/dotation</w:t>
      </w:r>
      <w:r w:rsidR="00D17BE9" w:rsidRPr="00D17BE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des nouveaux et des primaires </w:t>
      </w:r>
    </w:p>
    <w:p w14:paraId="37064037" w14:textId="2BCA1335" w:rsidR="00D17BE9" w:rsidRDefault="00622160" w:rsidP="0063223A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D17BE9" w:rsidRPr="00D17BE9">
        <w:rPr>
          <w:rFonts w:ascii="Comic Sans MS" w:hAnsi="Comic Sans MS"/>
          <w:sz w:val="28"/>
          <w:szCs w:val="28"/>
        </w:rPr>
        <w:t>es trois jours de bonheur maintenant organisés avec l’aide des grands.</w:t>
      </w:r>
    </w:p>
    <w:p w14:paraId="05DA50A1" w14:textId="78EFD18C" w:rsidR="0063223A" w:rsidRPr="00D17BE9" w:rsidRDefault="0086535D" w:rsidP="0063223A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dons des parrains : </w:t>
      </w:r>
      <w:r w:rsidR="00796D62">
        <w:rPr>
          <w:rFonts w:ascii="Comic Sans MS" w:hAnsi="Comic Sans MS"/>
          <w:sz w:val="28"/>
          <w:szCs w:val="28"/>
        </w:rPr>
        <w:t>vélos, vêtements</w:t>
      </w:r>
      <w:r>
        <w:rPr>
          <w:rFonts w:ascii="Comic Sans MS" w:hAnsi="Comic Sans MS"/>
          <w:sz w:val="28"/>
          <w:szCs w:val="28"/>
        </w:rPr>
        <w:t>…</w:t>
      </w:r>
    </w:p>
    <w:p w14:paraId="2353F161" w14:textId="6C97139E" w:rsidR="0086535D" w:rsidRPr="00D17BE9" w:rsidRDefault="0086535D" w:rsidP="0086535D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Des investissements pour le</w:t>
      </w:r>
      <w:r w:rsidR="00796D62">
        <w:rPr>
          <w:rFonts w:ascii="Comic Sans MS" w:hAnsi="Comic Sans MS"/>
          <w:sz w:val="28"/>
          <w:szCs w:val="28"/>
        </w:rPr>
        <w:t xml:space="preserve"> toit du réfectoire</w:t>
      </w:r>
      <w:r w:rsidRPr="00D17BE9">
        <w:rPr>
          <w:rFonts w:ascii="Comic Sans MS" w:hAnsi="Comic Sans MS"/>
          <w:sz w:val="28"/>
          <w:szCs w:val="28"/>
        </w:rPr>
        <w:t xml:space="preserve">, la peinture des salles, </w:t>
      </w:r>
      <w:r w:rsidR="00796D62">
        <w:rPr>
          <w:rFonts w:ascii="Comic Sans MS" w:hAnsi="Comic Sans MS"/>
          <w:sz w:val="28"/>
          <w:szCs w:val="28"/>
        </w:rPr>
        <w:t>le remplacement de la pompe d’extraction d’eau,</w:t>
      </w:r>
      <w:r w:rsidR="002339CE">
        <w:rPr>
          <w:rFonts w:ascii="Comic Sans MS" w:hAnsi="Comic Sans MS"/>
          <w:sz w:val="28"/>
          <w:szCs w:val="28"/>
        </w:rPr>
        <w:t xml:space="preserve"> la réfection du mur d’enceinte, écroulé à 2 endroits,</w:t>
      </w:r>
      <w:r w:rsidR="00796D62">
        <w:rPr>
          <w:rFonts w:ascii="Comic Sans MS" w:hAnsi="Comic Sans MS"/>
          <w:sz w:val="28"/>
          <w:szCs w:val="28"/>
        </w:rPr>
        <w:t xml:space="preserve"> la pose de nouveaux rideaux</w:t>
      </w:r>
      <w:r w:rsidR="004C15D0">
        <w:rPr>
          <w:rFonts w:ascii="Comic Sans MS" w:hAnsi="Comic Sans MS"/>
          <w:sz w:val="28"/>
          <w:szCs w:val="28"/>
        </w:rPr>
        <w:t xml:space="preserve">, </w:t>
      </w:r>
      <w:r w:rsidR="002339CE">
        <w:rPr>
          <w:rFonts w:ascii="Comic Sans MS" w:hAnsi="Comic Sans MS"/>
          <w:sz w:val="28"/>
          <w:szCs w:val="28"/>
        </w:rPr>
        <w:t xml:space="preserve">le </w:t>
      </w:r>
      <w:r w:rsidR="004C15D0" w:rsidRPr="002339CE">
        <w:rPr>
          <w:rFonts w:ascii="Comic Sans MS" w:hAnsi="Comic Sans MS"/>
          <w:sz w:val="28"/>
          <w:szCs w:val="28"/>
        </w:rPr>
        <w:t>remplacement des drap</w:t>
      </w:r>
      <w:r w:rsidR="002339CE">
        <w:rPr>
          <w:rFonts w:ascii="Comic Sans MS" w:hAnsi="Comic Sans MS"/>
          <w:sz w:val="28"/>
          <w:szCs w:val="28"/>
        </w:rPr>
        <w:t>s.</w:t>
      </w:r>
      <w:r w:rsidR="00796D62">
        <w:rPr>
          <w:rFonts w:ascii="Comic Sans MS" w:hAnsi="Comic Sans MS"/>
          <w:sz w:val="28"/>
          <w:szCs w:val="28"/>
        </w:rPr>
        <w:t xml:space="preserve"> </w:t>
      </w:r>
    </w:p>
    <w:p w14:paraId="665FD540" w14:textId="1FA8C57F" w:rsidR="00D17BE9" w:rsidRPr="00D46520" w:rsidRDefault="00796D62" w:rsidP="00F72A7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dotations supplémentaires de sacs de riz ou de ma</w:t>
      </w:r>
      <w:r w:rsidR="009C54F4">
        <w:rPr>
          <w:rFonts w:ascii="Comic Sans MS" w:hAnsi="Comic Sans MS"/>
          <w:sz w:val="28"/>
          <w:szCs w:val="28"/>
        </w:rPr>
        <w:t>ï</w:t>
      </w:r>
      <w:r>
        <w:rPr>
          <w:rFonts w:ascii="Comic Sans MS" w:hAnsi="Comic Sans MS"/>
          <w:sz w:val="28"/>
          <w:szCs w:val="28"/>
        </w:rPr>
        <w:t>s, des bidons d’huile et de produits d’hygiène</w:t>
      </w:r>
      <w:r w:rsidR="002339C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="002339CE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avons, masques</w:t>
      </w:r>
      <w:r w:rsidRPr="00D46520">
        <w:rPr>
          <w:rFonts w:ascii="Comic Sans MS" w:hAnsi="Comic Sans MS"/>
          <w:sz w:val="28"/>
          <w:szCs w:val="28"/>
        </w:rPr>
        <w:t>)</w:t>
      </w:r>
      <w:r w:rsidR="004C15D0" w:rsidRPr="00D46520">
        <w:rPr>
          <w:rFonts w:ascii="Comic Sans MS" w:hAnsi="Comic Sans MS"/>
          <w:sz w:val="28"/>
          <w:szCs w:val="28"/>
        </w:rPr>
        <w:t xml:space="preserve"> pour 2 raisons :</w:t>
      </w:r>
    </w:p>
    <w:p w14:paraId="28AD566E" w14:textId="024FAC8D" w:rsidR="00C043D6" w:rsidRPr="00D46520" w:rsidRDefault="00C043D6" w:rsidP="00D46520">
      <w:pPr>
        <w:pStyle w:val="Textebru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46520">
        <w:rPr>
          <w:rFonts w:ascii="Comic Sans MS" w:hAnsi="Comic Sans MS"/>
          <w:sz w:val="28"/>
          <w:szCs w:val="28"/>
        </w:rPr>
        <w:t>La famine nous a amenés à procéder à un</w:t>
      </w:r>
      <w:r w:rsidR="00622160">
        <w:rPr>
          <w:rFonts w:ascii="Comic Sans MS" w:hAnsi="Comic Sans MS"/>
          <w:sz w:val="28"/>
          <w:szCs w:val="28"/>
        </w:rPr>
        <w:t>e</w:t>
      </w:r>
      <w:r w:rsidRPr="00D46520">
        <w:rPr>
          <w:rFonts w:ascii="Comic Sans MS" w:hAnsi="Comic Sans MS"/>
          <w:sz w:val="28"/>
          <w:szCs w:val="28"/>
        </w:rPr>
        <w:t xml:space="preserve"> 3</w:t>
      </w:r>
      <w:r w:rsidRPr="00D46520">
        <w:rPr>
          <w:rFonts w:ascii="Comic Sans MS" w:hAnsi="Comic Sans MS"/>
          <w:sz w:val="28"/>
          <w:szCs w:val="28"/>
          <w:vertAlign w:val="superscript"/>
        </w:rPr>
        <w:t>ème</w:t>
      </w:r>
      <w:r w:rsidRPr="00D46520">
        <w:rPr>
          <w:rFonts w:ascii="Comic Sans MS" w:hAnsi="Comic Sans MS"/>
          <w:sz w:val="28"/>
          <w:szCs w:val="28"/>
        </w:rPr>
        <w:t xml:space="preserve"> dotation pour les primaires qui vivent dans leurs familles</w:t>
      </w:r>
    </w:p>
    <w:p w14:paraId="6272759D" w14:textId="184EF033" w:rsidR="00C043D6" w:rsidRPr="004C15D0" w:rsidRDefault="00C043D6" w:rsidP="00D46520">
      <w:pPr>
        <w:pStyle w:val="Textebrut"/>
        <w:numPr>
          <w:ilvl w:val="0"/>
          <w:numId w:val="3"/>
        </w:numPr>
        <w:rPr>
          <w:rFonts w:ascii="Comic Sans MS" w:hAnsi="Comic Sans MS"/>
          <w:color w:val="A8D08D" w:themeColor="accent6" w:themeTint="99"/>
          <w:sz w:val="28"/>
          <w:szCs w:val="28"/>
        </w:rPr>
      </w:pPr>
      <w:r w:rsidRPr="00D46520">
        <w:rPr>
          <w:rFonts w:ascii="Comic Sans MS" w:hAnsi="Comic Sans MS"/>
          <w:sz w:val="28"/>
          <w:szCs w:val="28"/>
        </w:rPr>
        <w:t xml:space="preserve">La pandémie a </w:t>
      </w:r>
      <w:r>
        <w:rPr>
          <w:rFonts w:ascii="Comic Sans MS" w:hAnsi="Comic Sans MS"/>
          <w:sz w:val="28"/>
          <w:szCs w:val="28"/>
        </w:rPr>
        <w:t>entrainé le retour dans les familles des enfants vivant au foyer. Nous avons jugé normal de les aider à les nourrir</w:t>
      </w:r>
    </w:p>
    <w:p w14:paraId="037A07AB" w14:textId="77777777" w:rsidR="004C15D0" w:rsidRPr="004C15D0" w:rsidRDefault="004C15D0" w:rsidP="00796D62">
      <w:pPr>
        <w:pStyle w:val="Textebrut"/>
        <w:ind w:left="720"/>
        <w:rPr>
          <w:rFonts w:ascii="Comic Sans MS" w:hAnsi="Comic Sans MS"/>
          <w:color w:val="A8D08D" w:themeColor="accent6" w:themeTint="99"/>
          <w:sz w:val="28"/>
          <w:szCs w:val="28"/>
        </w:rPr>
      </w:pPr>
    </w:p>
    <w:p w14:paraId="0584EF3D" w14:textId="2CD2B191" w:rsidR="00D17BE9" w:rsidRDefault="00D17BE9" w:rsidP="00F72A7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Et la gestion quotidienne et permanente des enfants</w:t>
      </w:r>
      <w:r w:rsidR="0086535D">
        <w:rPr>
          <w:rFonts w:ascii="Comic Sans MS" w:hAnsi="Comic Sans MS"/>
          <w:sz w:val="28"/>
          <w:szCs w:val="28"/>
        </w:rPr>
        <w:t xml:space="preserve"> par nos 7 salariés</w:t>
      </w:r>
      <w:r w:rsidR="002339CE">
        <w:rPr>
          <w:rFonts w:ascii="Comic Sans MS" w:hAnsi="Comic Sans MS"/>
          <w:sz w:val="28"/>
          <w:szCs w:val="28"/>
        </w:rPr>
        <w:t>,</w:t>
      </w:r>
      <w:r w:rsidR="00F50445" w:rsidRPr="00F50445">
        <w:rPr>
          <w:rFonts w:ascii="Comic Sans MS" w:hAnsi="Comic Sans MS"/>
          <w:color w:val="A8D08D" w:themeColor="accent6" w:themeTint="99"/>
          <w:sz w:val="28"/>
          <w:szCs w:val="28"/>
        </w:rPr>
        <w:t xml:space="preserve"> </w:t>
      </w:r>
      <w:r w:rsidR="00F50445" w:rsidRPr="002339CE">
        <w:rPr>
          <w:rFonts w:ascii="Comic Sans MS" w:hAnsi="Comic Sans MS"/>
          <w:sz w:val="28"/>
          <w:szCs w:val="28"/>
        </w:rPr>
        <w:t xml:space="preserve">fortement sollicités afin de réorganiser le foyer face aux exigences sanitaires. </w:t>
      </w:r>
      <w:r w:rsidR="0086535D" w:rsidRPr="002339CE">
        <w:rPr>
          <w:rFonts w:ascii="Comic Sans MS" w:hAnsi="Comic Sans MS"/>
          <w:sz w:val="28"/>
          <w:szCs w:val="28"/>
        </w:rPr>
        <w:t xml:space="preserve"> </w:t>
      </w:r>
    </w:p>
    <w:p w14:paraId="29F2E2CA" w14:textId="4444364E" w:rsidR="005619F0" w:rsidRPr="002339CE" w:rsidRDefault="005619F0" w:rsidP="00F72A7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DERNIERE NOUVELLE : l’effondrement de la maison d’Eli</w:t>
      </w:r>
    </w:p>
    <w:p w14:paraId="57DABBB8" w14:textId="77777777" w:rsidR="00D17BE9" w:rsidRPr="002339CE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7D606366" w14:textId="77777777" w:rsidR="00D17BE9" w:rsidRPr="00D17BE9" w:rsidRDefault="00D17BE9" w:rsidP="00D17BE9">
      <w:pPr>
        <w:pStyle w:val="Textebrut"/>
        <w:rPr>
          <w:rFonts w:ascii="Comic Sans MS" w:hAnsi="Comic Sans MS"/>
          <w:sz w:val="28"/>
          <w:szCs w:val="28"/>
          <w:u w:val="single"/>
        </w:rPr>
      </w:pPr>
      <w:r w:rsidRPr="00D17BE9">
        <w:rPr>
          <w:rFonts w:ascii="Comic Sans MS" w:hAnsi="Comic Sans MS"/>
          <w:sz w:val="28"/>
          <w:szCs w:val="28"/>
        </w:rPr>
        <w:t xml:space="preserve"> </w:t>
      </w:r>
      <w:r w:rsidRPr="00D17BE9">
        <w:rPr>
          <w:rFonts w:ascii="Comic Sans MS" w:hAnsi="Comic Sans MS"/>
          <w:sz w:val="28"/>
          <w:szCs w:val="28"/>
          <w:u w:val="single"/>
        </w:rPr>
        <w:t xml:space="preserve">Activité </w:t>
      </w:r>
      <w:r w:rsidR="00F72A73">
        <w:rPr>
          <w:rFonts w:ascii="Comic Sans MS" w:hAnsi="Comic Sans MS"/>
          <w:sz w:val="28"/>
          <w:szCs w:val="28"/>
          <w:u w:val="single"/>
        </w:rPr>
        <w:t xml:space="preserve">en </w:t>
      </w:r>
      <w:r w:rsidR="0063223A">
        <w:rPr>
          <w:rFonts w:ascii="Comic Sans MS" w:hAnsi="Comic Sans MS"/>
          <w:sz w:val="28"/>
          <w:szCs w:val="28"/>
          <w:u w:val="single"/>
        </w:rPr>
        <w:t>France</w:t>
      </w:r>
    </w:p>
    <w:p w14:paraId="64C8FCE7" w14:textId="122B5A39" w:rsidR="00F50445" w:rsidRDefault="007A1ADA" w:rsidP="0063223A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Deuxième</w:t>
      </w:r>
      <w:r w:rsidR="00796D62">
        <w:rPr>
          <w:rFonts w:ascii="Comic Sans MS" w:hAnsi="Comic Sans MS"/>
          <w:sz w:val="28"/>
          <w:szCs w:val="28"/>
        </w:rPr>
        <w:t xml:space="preserve"> </w:t>
      </w:r>
      <w:r w:rsidR="00D17BE9" w:rsidRPr="00D17BE9">
        <w:rPr>
          <w:rFonts w:ascii="Comic Sans MS" w:hAnsi="Comic Sans MS"/>
          <w:sz w:val="28"/>
          <w:szCs w:val="28"/>
        </w:rPr>
        <w:t>anné</w:t>
      </w:r>
      <w:r w:rsidR="00F72A73">
        <w:rPr>
          <w:rFonts w:ascii="Comic Sans MS" w:hAnsi="Comic Sans MS"/>
          <w:sz w:val="28"/>
          <w:szCs w:val="28"/>
        </w:rPr>
        <w:t>e avec nouveau C</w:t>
      </w:r>
      <w:r w:rsidR="0063223A">
        <w:rPr>
          <w:rFonts w:ascii="Comic Sans MS" w:hAnsi="Comic Sans MS"/>
          <w:sz w:val="28"/>
          <w:szCs w:val="28"/>
        </w:rPr>
        <w:t>A, après le retrait de la direction de Yannie,</w:t>
      </w:r>
      <w:r w:rsidR="00D17BE9" w:rsidRPr="00D17BE9">
        <w:rPr>
          <w:rFonts w:ascii="Comic Sans MS" w:hAnsi="Comic Sans MS"/>
          <w:sz w:val="28"/>
          <w:szCs w:val="28"/>
        </w:rPr>
        <w:t xml:space="preserve"> notre présidente</w:t>
      </w:r>
      <w:r w:rsidR="00F34D6E">
        <w:rPr>
          <w:rFonts w:ascii="Comic Sans MS" w:hAnsi="Comic Sans MS"/>
          <w:sz w:val="28"/>
          <w:szCs w:val="28"/>
        </w:rPr>
        <w:t>-</w:t>
      </w:r>
      <w:r w:rsidR="00D17BE9" w:rsidRPr="00D17BE9">
        <w:rPr>
          <w:rFonts w:ascii="Comic Sans MS" w:hAnsi="Comic Sans MS"/>
          <w:sz w:val="28"/>
          <w:szCs w:val="28"/>
        </w:rPr>
        <w:t>fondat</w:t>
      </w:r>
      <w:r w:rsidR="0063223A">
        <w:rPr>
          <w:rFonts w:ascii="Comic Sans MS" w:hAnsi="Comic Sans MS"/>
          <w:sz w:val="28"/>
          <w:szCs w:val="28"/>
        </w:rPr>
        <w:t>rice</w:t>
      </w:r>
      <w:r w:rsidR="006F05E3">
        <w:rPr>
          <w:rFonts w:ascii="Comic Sans MS" w:hAnsi="Comic Sans MS"/>
          <w:sz w:val="28"/>
          <w:szCs w:val="28"/>
        </w:rPr>
        <w:t>, marquée par différentes</w:t>
      </w:r>
      <w:r w:rsidR="00D17BE9" w:rsidRPr="00D17BE9">
        <w:rPr>
          <w:rFonts w:ascii="Comic Sans MS" w:hAnsi="Comic Sans MS"/>
          <w:sz w:val="28"/>
          <w:szCs w:val="28"/>
        </w:rPr>
        <w:t xml:space="preserve"> actions :</w:t>
      </w:r>
    </w:p>
    <w:p w14:paraId="17455626" w14:textId="729C80F8" w:rsidR="00F50445" w:rsidRPr="002339CE" w:rsidRDefault="00F50445" w:rsidP="00F50445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339CE">
        <w:rPr>
          <w:rFonts w:ascii="Comic Sans MS" w:hAnsi="Comic Sans MS"/>
          <w:sz w:val="28"/>
          <w:szCs w:val="28"/>
        </w:rPr>
        <w:t>Présence à la journée des associations, pour faire connaitre l’association et recruter de nou</w:t>
      </w:r>
      <w:r w:rsidR="002339CE" w:rsidRPr="002339CE">
        <w:rPr>
          <w:rFonts w:ascii="Comic Sans MS" w:hAnsi="Comic Sans MS"/>
          <w:sz w:val="28"/>
          <w:szCs w:val="28"/>
        </w:rPr>
        <w:t>veaux</w:t>
      </w:r>
      <w:r w:rsidRPr="002339CE">
        <w:rPr>
          <w:rFonts w:ascii="Comic Sans MS" w:hAnsi="Comic Sans MS"/>
          <w:sz w:val="28"/>
          <w:szCs w:val="28"/>
        </w:rPr>
        <w:t xml:space="preserve"> parrains / donateurs.</w:t>
      </w:r>
    </w:p>
    <w:p w14:paraId="1033AC69" w14:textId="1C0D5AA8" w:rsidR="00F50445" w:rsidRPr="00F50445" w:rsidRDefault="006F05E3" w:rsidP="00F50445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Participation pour la tenue des vestiaires à la course </w:t>
      </w:r>
      <w:r w:rsidR="00796D62">
        <w:rPr>
          <w:rFonts w:ascii="Comic Sans MS" w:hAnsi="Comic Sans MS"/>
          <w:sz w:val="28"/>
          <w:szCs w:val="28"/>
        </w:rPr>
        <w:t>Marathon de Salon</w:t>
      </w:r>
      <w:r>
        <w:rPr>
          <w:rFonts w:ascii="Comic Sans MS" w:hAnsi="Comic Sans MS"/>
          <w:sz w:val="28"/>
          <w:szCs w:val="28"/>
        </w:rPr>
        <w:t xml:space="preserve"> avec</w:t>
      </w:r>
      <w:r w:rsidR="00796D62">
        <w:rPr>
          <w:rFonts w:ascii="Comic Sans MS" w:hAnsi="Comic Sans MS"/>
          <w:sz w:val="28"/>
          <w:szCs w:val="28"/>
        </w:rPr>
        <w:t xml:space="preserve"> la participation et </w:t>
      </w:r>
      <w:r>
        <w:rPr>
          <w:rFonts w:ascii="Comic Sans MS" w:hAnsi="Comic Sans MS"/>
          <w:sz w:val="28"/>
          <w:szCs w:val="28"/>
        </w:rPr>
        <w:t>l’aide financière du Rotary Club S</w:t>
      </w:r>
      <w:r w:rsidRPr="00D17BE9">
        <w:rPr>
          <w:rFonts w:ascii="Comic Sans MS" w:hAnsi="Comic Sans MS"/>
          <w:sz w:val="28"/>
          <w:szCs w:val="28"/>
        </w:rPr>
        <w:t xml:space="preserve">alon Alpilles et Crau </w:t>
      </w:r>
    </w:p>
    <w:p w14:paraId="0F428257" w14:textId="3C00935C" w:rsidR="00D17BE9" w:rsidRPr="00D67816" w:rsidRDefault="006F05E3" w:rsidP="006565B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Nos v</w:t>
      </w:r>
      <w:r w:rsidR="00D17BE9" w:rsidRPr="00D67816">
        <w:rPr>
          <w:rFonts w:ascii="Comic Sans MS" w:hAnsi="Comic Sans MS"/>
          <w:sz w:val="28"/>
          <w:szCs w:val="28"/>
        </w:rPr>
        <w:t>ente</w:t>
      </w:r>
      <w:r>
        <w:rPr>
          <w:rFonts w:ascii="Comic Sans MS" w:hAnsi="Comic Sans MS"/>
          <w:sz w:val="28"/>
          <w:szCs w:val="28"/>
        </w:rPr>
        <w:t>s habituelles</w:t>
      </w:r>
      <w:r w:rsidR="00D17BE9" w:rsidRPr="00D67816">
        <w:rPr>
          <w:rFonts w:ascii="Comic Sans MS" w:hAnsi="Comic Sans MS"/>
          <w:sz w:val="28"/>
          <w:szCs w:val="28"/>
        </w:rPr>
        <w:t xml:space="preserve"> d’artisanat et de karité</w:t>
      </w:r>
      <w:r w:rsidR="00D67816" w:rsidRPr="00D67816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l’action « </w:t>
      </w:r>
      <w:r w:rsidR="00D67816" w:rsidRPr="00D67816">
        <w:rPr>
          <w:rFonts w:ascii="Comic Sans MS" w:hAnsi="Comic Sans MS"/>
          <w:sz w:val="28"/>
          <w:szCs w:val="28"/>
        </w:rPr>
        <w:t>récupération de graines</w:t>
      </w:r>
      <w:r>
        <w:rPr>
          <w:rFonts w:ascii="Comic Sans MS" w:hAnsi="Comic Sans MS"/>
          <w:sz w:val="28"/>
          <w:szCs w:val="28"/>
        </w:rPr>
        <w:t> »</w:t>
      </w:r>
      <w:r w:rsidR="00D67816" w:rsidRPr="00D67816">
        <w:rPr>
          <w:rFonts w:ascii="Comic Sans MS" w:hAnsi="Comic Sans MS"/>
          <w:sz w:val="28"/>
          <w:szCs w:val="28"/>
        </w:rPr>
        <w:t xml:space="preserve"> chez Jardipassion</w:t>
      </w:r>
      <w:r w:rsidR="00D17BE9" w:rsidRPr="00D6781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,</w:t>
      </w:r>
      <w:r w:rsidR="00622160">
        <w:rPr>
          <w:rFonts w:ascii="Comic Sans MS" w:hAnsi="Comic Sans MS"/>
          <w:sz w:val="28"/>
          <w:szCs w:val="28"/>
        </w:rPr>
        <w:t>vide-greniers</w:t>
      </w:r>
      <w:r>
        <w:rPr>
          <w:rFonts w:ascii="Comic Sans MS" w:hAnsi="Comic Sans MS"/>
          <w:sz w:val="28"/>
          <w:szCs w:val="28"/>
        </w:rPr>
        <w:t>…</w:t>
      </w:r>
    </w:p>
    <w:p w14:paraId="59EBA3D1" w14:textId="4AB3B834" w:rsidR="0063223A" w:rsidRDefault="00F72A73" w:rsidP="0063223A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Action de crowd</w:t>
      </w:r>
      <w:r w:rsidR="00D67816">
        <w:rPr>
          <w:rFonts w:ascii="Comic Sans MS" w:hAnsi="Comic Sans MS"/>
          <w:sz w:val="28"/>
          <w:szCs w:val="28"/>
        </w:rPr>
        <w:t>funding avec Hello</w:t>
      </w:r>
      <w:r w:rsidR="0063223A" w:rsidRPr="00D17BE9">
        <w:rPr>
          <w:rFonts w:ascii="Comic Sans MS" w:hAnsi="Comic Sans MS"/>
          <w:sz w:val="28"/>
          <w:szCs w:val="28"/>
        </w:rPr>
        <w:t xml:space="preserve">Asso  </w:t>
      </w:r>
    </w:p>
    <w:p w14:paraId="3FF8611E" w14:textId="1EAE9B4C" w:rsidR="00F72A73" w:rsidRDefault="00F72A73" w:rsidP="0063223A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Recherche de soutiens financiers</w:t>
      </w:r>
      <w:r w:rsidR="006565B3">
        <w:rPr>
          <w:rFonts w:ascii="Comic Sans MS" w:hAnsi="Comic Sans MS"/>
          <w:sz w:val="28"/>
          <w:szCs w:val="28"/>
        </w:rPr>
        <w:t xml:space="preserve">, de la part de particuliers et d’associations </w:t>
      </w:r>
      <w:r>
        <w:rPr>
          <w:rFonts w:ascii="Comic Sans MS" w:hAnsi="Comic Sans MS"/>
          <w:sz w:val="28"/>
          <w:szCs w:val="28"/>
        </w:rPr>
        <w:t>pour accompagner les étudiants</w:t>
      </w:r>
      <w:r w:rsidR="00F50445">
        <w:rPr>
          <w:rFonts w:ascii="Comic Sans MS" w:hAnsi="Comic Sans MS"/>
          <w:sz w:val="28"/>
          <w:szCs w:val="28"/>
        </w:rPr>
        <w:t>.</w:t>
      </w:r>
    </w:p>
    <w:p w14:paraId="2B887EAA" w14:textId="7D21FA73" w:rsidR="00F50445" w:rsidRPr="0065752F" w:rsidRDefault="00F50445" w:rsidP="0063223A">
      <w:pPr>
        <w:pStyle w:val="Textebrut"/>
        <w:numPr>
          <w:ilvl w:val="0"/>
          <w:numId w:val="1"/>
        </w:numPr>
        <w:rPr>
          <w:rFonts w:ascii="Comic Sans MS" w:hAnsi="Comic Sans MS"/>
          <w:color w:val="A8D08D" w:themeColor="accent6" w:themeTint="99"/>
          <w:sz w:val="28"/>
          <w:szCs w:val="28"/>
        </w:rPr>
      </w:pPr>
      <w:r w:rsidRPr="00C043D6">
        <w:rPr>
          <w:rFonts w:ascii="Comic Sans MS" w:hAnsi="Comic Sans MS"/>
          <w:sz w:val="28"/>
          <w:szCs w:val="28"/>
        </w:rPr>
        <w:t>D’autres activités étaient en</w:t>
      </w:r>
      <w:r w:rsidR="002339CE" w:rsidRPr="00C043D6">
        <w:rPr>
          <w:rFonts w:ascii="Comic Sans MS" w:hAnsi="Comic Sans MS"/>
          <w:sz w:val="28"/>
          <w:szCs w:val="28"/>
        </w:rPr>
        <w:t xml:space="preserve"> </w:t>
      </w:r>
      <w:r w:rsidRPr="00C043D6">
        <w:rPr>
          <w:rFonts w:ascii="Comic Sans MS" w:hAnsi="Comic Sans MS"/>
          <w:sz w:val="28"/>
          <w:szCs w:val="28"/>
        </w:rPr>
        <w:t>cours d’organisation (</w:t>
      </w:r>
      <w:r w:rsidR="0065752F" w:rsidRPr="00C043D6">
        <w:rPr>
          <w:rFonts w:ascii="Comic Sans MS" w:hAnsi="Comic Sans MS"/>
          <w:sz w:val="28"/>
          <w:szCs w:val="28"/>
        </w:rPr>
        <w:t>ex :</w:t>
      </w:r>
      <w:r w:rsidRPr="00C043D6">
        <w:rPr>
          <w:rFonts w:ascii="Comic Sans MS" w:hAnsi="Comic Sans MS"/>
          <w:sz w:val="28"/>
          <w:szCs w:val="28"/>
        </w:rPr>
        <w:t xml:space="preserve"> concert de Gospel…) afin de collecter des fonds et ont été mises en </w:t>
      </w:r>
      <w:r w:rsidR="0065752F" w:rsidRPr="00C043D6">
        <w:rPr>
          <w:rFonts w:ascii="Comic Sans MS" w:hAnsi="Comic Sans MS"/>
          <w:sz w:val="28"/>
          <w:szCs w:val="28"/>
        </w:rPr>
        <w:t>veille du fait du contexte COVID</w:t>
      </w:r>
      <w:r w:rsidR="0065752F" w:rsidRPr="0065752F">
        <w:rPr>
          <w:rFonts w:ascii="Comic Sans MS" w:hAnsi="Comic Sans MS"/>
          <w:color w:val="A8D08D" w:themeColor="accent6" w:themeTint="99"/>
          <w:sz w:val="28"/>
          <w:szCs w:val="28"/>
        </w:rPr>
        <w:t>.</w:t>
      </w:r>
    </w:p>
    <w:p w14:paraId="36B28DB9" w14:textId="77777777" w:rsidR="0063223A" w:rsidRDefault="0063223A" w:rsidP="0063223A">
      <w:pPr>
        <w:pStyle w:val="Textebrut"/>
        <w:ind w:left="720"/>
        <w:rPr>
          <w:rFonts w:ascii="Comic Sans MS" w:hAnsi="Comic Sans MS"/>
          <w:sz w:val="28"/>
          <w:szCs w:val="28"/>
        </w:rPr>
      </w:pPr>
    </w:p>
    <w:p w14:paraId="7AF3B32B" w14:textId="02E8D50F" w:rsidR="006565B3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>Globalement ce qu’il</w:t>
      </w:r>
      <w:r w:rsidR="006F05E3">
        <w:rPr>
          <w:rFonts w:ascii="Comic Sans MS" w:hAnsi="Comic Sans MS"/>
          <w:sz w:val="28"/>
          <w:szCs w:val="28"/>
        </w:rPr>
        <w:t xml:space="preserve"> faut retenir</w:t>
      </w:r>
      <w:r w:rsidR="00C043D6">
        <w:rPr>
          <w:rFonts w:ascii="Comic Sans MS" w:hAnsi="Comic Sans MS"/>
          <w:sz w:val="28"/>
          <w:szCs w:val="28"/>
        </w:rPr>
        <w:t>,</w:t>
      </w:r>
      <w:r w:rsidR="006F05E3">
        <w:rPr>
          <w:rFonts w:ascii="Comic Sans MS" w:hAnsi="Comic Sans MS"/>
          <w:sz w:val="28"/>
          <w:szCs w:val="28"/>
        </w:rPr>
        <w:t xml:space="preserve"> c’est que</w:t>
      </w:r>
      <w:r w:rsidRPr="00D17BE9">
        <w:rPr>
          <w:rFonts w:ascii="Comic Sans MS" w:hAnsi="Comic Sans MS"/>
          <w:sz w:val="28"/>
          <w:szCs w:val="28"/>
        </w:rPr>
        <w:t xml:space="preserve"> sur place</w:t>
      </w:r>
      <w:r w:rsidR="006F05E3">
        <w:rPr>
          <w:rFonts w:ascii="Comic Sans MS" w:hAnsi="Comic Sans MS"/>
          <w:sz w:val="28"/>
          <w:szCs w:val="28"/>
        </w:rPr>
        <w:t>, à Bazoulé,</w:t>
      </w:r>
      <w:r w:rsidRPr="00D17BE9">
        <w:rPr>
          <w:rFonts w:ascii="Comic Sans MS" w:hAnsi="Comic Sans MS"/>
          <w:sz w:val="28"/>
          <w:szCs w:val="28"/>
        </w:rPr>
        <w:t xml:space="preserve"> notre association fonctionne bien</w:t>
      </w:r>
      <w:r w:rsidR="00A66936">
        <w:rPr>
          <w:rFonts w:ascii="Comic Sans MS" w:hAnsi="Comic Sans MS"/>
          <w:sz w:val="28"/>
          <w:szCs w:val="28"/>
        </w:rPr>
        <w:t>,</w:t>
      </w:r>
      <w:r w:rsidRPr="00D17BE9">
        <w:rPr>
          <w:rFonts w:ascii="Comic Sans MS" w:hAnsi="Comic Sans MS"/>
          <w:sz w:val="28"/>
          <w:szCs w:val="28"/>
        </w:rPr>
        <w:t xml:space="preserve"> avec</w:t>
      </w:r>
      <w:r w:rsidR="006F05E3">
        <w:rPr>
          <w:rFonts w:ascii="Comic Sans MS" w:hAnsi="Comic Sans MS"/>
          <w:sz w:val="28"/>
          <w:szCs w:val="28"/>
        </w:rPr>
        <w:t xml:space="preserve"> une équipe dirigé</w:t>
      </w:r>
      <w:r w:rsidR="00FB4962">
        <w:rPr>
          <w:rFonts w:ascii="Comic Sans MS" w:hAnsi="Comic Sans MS"/>
          <w:sz w:val="28"/>
          <w:szCs w:val="28"/>
        </w:rPr>
        <w:t>e</w:t>
      </w:r>
      <w:r w:rsidR="006F05E3">
        <w:rPr>
          <w:rFonts w:ascii="Comic Sans MS" w:hAnsi="Comic Sans MS"/>
          <w:sz w:val="28"/>
          <w:szCs w:val="28"/>
        </w:rPr>
        <w:t xml:space="preserve"> par Ismaël, N</w:t>
      </w:r>
      <w:r w:rsidR="00A66936">
        <w:rPr>
          <w:rFonts w:ascii="Comic Sans MS" w:hAnsi="Comic Sans MS"/>
          <w:sz w:val="28"/>
          <w:szCs w:val="28"/>
        </w:rPr>
        <w:t xml:space="preserve">arcisse et Athanase. </w:t>
      </w:r>
      <w:r w:rsidR="00F72A73">
        <w:rPr>
          <w:rFonts w:ascii="Comic Sans MS" w:hAnsi="Comic Sans MS"/>
          <w:sz w:val="28"/>
          <w:szCs w:val="28"/>
        </w:rPr>
        <w:t>Ils ont vraiment le souci des enfants, de leur bien-être et de leur santé, et également de leur</w:t>
      </w:r>
      <w:r w:rsidR="006565B3">
        <w:rPr>
          <w:rFonts w:ascii="Comic Sans MS" w:hAnsi="Comic Sans MS"/>
          <w:sz w:val="28"/>
          <w:szCs w:val="28"/>
        </w:rPr>
        <w:t xml:space="preserve"> im</w:t>
      </w:r>
      <w:r w:rsidR="00961193">
        <w:rPr>
          <w:rFonts w:ascii="Comic Sans MS" w:hAnsi="Comic Sans MS"/>
          <w:sz w:val="28"/>
          <w:szCs w:val="28"/>
        </w:rPr>
        <w:t xml:space="preserve">plication dans </w:t>
      </w:r>
      <w:r w:rsidR="007A1ADA">
        <w:rPr>
          <w:rFonts w:ascii="Comic Sans MS" w:hAnsi="Comic Sans MS"/>
          <w:sz w:val="28"/>
          <w:szCs w:val="28"/>
        </w:rPr>
        <w:t>leur scolarité</w:t>
      </w:r>
      <w:r w:rsidR="00961193">
        <w:rPr>
          <w:rFonts w:ascii="Comic Sans MS" w:hAnsi="Comic Sans MS"/>
          <w:sz w:val="28"/>
          <w:szCs w:val="28"/>
        </w:rPr>
        <w:t xml:space="preserve"> : </w:t>
      </w:r>
      <w:r w:rsidR="006664FC">
        <w:rPr>
          <w:rFonts w:ascii="Comic Sans MS" w:hAnsi="Comic Sans MS"/>
          <w:sz w:val="28"/>
          <w:szCs w:val="28"/>
        </w:rPr>
        <w:t>quelques</w:t>
      </w:r>
      <w:r w:rsidR="006565B3">
        <w:rPr>
          <w:rFonts w:ascii="Comic Sans MS" w:hAnsi="Comic Sans MS"/>
          <w:sz w:val="28"/>
          <w:szCs w:val="28"/>
        </w:rPr>
        <w:t xml:space="preserve"> exemples : </w:t>
      </w:r>
    </w:p>
    <w:p w14:paraId="52874ABF" w14:textId="3FB3D8D0" w:rsidR="00961193" w:rsidRDefault="007A1ADA" w:rsidP="006565B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961193">
        <w:rPr>
          <w:rFonts w:ascii="Comic Sans MS" w:hAnsi="Comic Sans MS"/>
          <w:sz w:val="28"/>
          <w:szCs w:val="28"/>
        </w:rPr>
        <w:t>ls ont voulu également récompenser les meilleurs élèves dans chacune de leur classe respective.</w:t>
      </w:r>
    </w:p>
    <w:p w14:paraId="2B4B5455" w14:textId="77777777" w:rsidR="006664FC" w:rsidRDefault="006664FC" w:rsidP="006565B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L’organisation périodique de </w:t>
      </w:r>
      <w:r w:rsidR="00FB4962">
        <w:rPr>
          <w:rFonts w:ascii="Comic Sans MS" w:hAnsi="Comic Sans MS"/>
          <w:sz w:val="28"/>
          <w:szCs w:val="28"/>
        </w:rPr>
        <w:t>« </w:t>
      </w:r>
      <w:r>
        <w:rPr>
          <w:rFonts w:ascii="Comic Sans MS" w:hAnsi="Comic Sans MS"/>
          <w:sz w:val="28"/>
          <w:szCs w:val="28"/>
        </w:rPr>
        <w:t>journée</w:t>
      </w:r>
      <w:r w:rsidR="00FB4962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de salubrité</w:t>
      </w:r>
      <w:r w:rsidR="00FB4962">
        <w:rPr>
          <w:rFonts w:ascii="Comic Sans MS" w:hAnsi="Comic Sans MS"/>
          <w:sz w:val="28"/>
          <w:szCs w:val="28"/>
        </w:rPr>
        <w:t> », lors desquelles le terrain est passé au peigne fin</w:t>
      </w:r>
    </w:p>
    <w:p w14:paraId="03EF1DA5" w14:textId="394245EA" w:rsidR="006664FC" w:rsidRDefault="006664FC" w:rsidP="006565B3">
      <w:pPr>
        <w:pStyle w:val="Textebru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Athanase a pris en mains la gestion du jardin et la participation par roulement de tous les enfants</w:t>
      </w:r>
      <w:r w:rsidR="00FB4962">
        <w:rPr>
          <w:rFonts w:ascii="Comic Sans MS" w:hAnsi="Comic Sans MS"/>
          <w:sz w:val="28"/>
          <w:szCs w:val="28"/>
        </w:rPr>
        <w:t>. Comme il le dit : « on essaie de leur montrer qu’on peut rendre utile notre jardin et que c’est pour la bonne cause ! »</w:t>
      </w:r>
    </w:p>
    <w:p w14:paraId="3E80F4F5" w14:textId="77777777" w:rsidR="00C043D6" w:rsidRDefault="00C043D6" w:rsidP="00C043D6">
      <w:pPr>
        <w:pStyle w:val="Textebrut"/>
        <w:ind w:left="720"/>
        <w:rPr>
          <w:rFonts w:ascii="Comic Sans MS" w:hAnsi="Comic Sans MS"/>
          <w:sz w:val="28"/>
          <w:szCs w:val="28"/>
        </w:rPr>
      </w:pPr>
    </w:p>
    <w:p w14:paraId="0750F17A" w14:textId="61770A7B" w:rsidR="00D17BE9" w:rsidRPr="00C043D6" w:rsidRDefault="00F72A73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66936">
        <w:rPr>
          <w:rFonts w:ascii="Comic Sans MS" w:hAnsi="Comic Sans MS"/>
          <w:sz w:val="28"/>
          <w:szCs w:val="28"/>
        </w:rPr>
        <w:t xml:space="preserve">Nous sommes en </w:t>
      </w:r>
      <w:r w:rsidR="00D17BE9" w:rsidRPr="00D17BE9">
        <w:rPr>
          <w:rFonts w:ascii="Comic Sans MS" w:hAnsi="Comic Sans MS"/>
          <w:sz w:val="28"/>
          <w:szCs w:val="28"/>
        </w:rPr>
        <w:t>relation</w:t>
      </w:r>
      <w:r w:rsidR="00A66936">
        <w:rPr>
          <w:rFonts w:ascii="Comic Sans MS" w:hAnsi="Comic Sans MS"/>
          <w:sz w:val="28"/>
          <w:szCs w:val="28"/>
        </w:rPr>
        <w:t xml:space="preserve"> permanente </w:t>
      </w:r>
      <w:r w:rsidR="00D17BE9" w:rsidRPr="00D17BE9">
        <w:rPr>
          <w:rFonts w:ascii="Comic Sans MS" w:hAnsi="Comic Sans MS"/>
          <w:sz w:val="28"/>
          <w:szCs w:val="28"/>
        </w:rPr>
        <w:t>par mail</w:t>
      </w:r>
      <w:r w:rsidR="00A66936">
        <w:rPr>
          <w:rFonts w:ascii="Comic Sans MS" w:hAnsi="Comic Sans MS"/>
          <w:sz w:val="28"/>
          <w:szCs w:val="28"/>
        </w:rPr>
        <w:t>s</w:t>
      </w:r>
      <w:r w:rsidR="00D17BE9" w:rsidRPr="00D17BE9">
        <w:rPr>
          <w:rFonts w:ascii="Comic Sans MS" w:hAnsi="Comic Sans MS"/>
          <w:sz w:val="28"/>
          <w:szCs w:val="28"/>
        </w:rPr>
        <w:t>, messages ou téléphone pour tous les sujets</w:t>
      </w:r>
      <w:r w:rsidR="0065752F">
        <w:rPr>
          <w:rFonts w:ascii="Comic Sans MS" w:hAnsi="Comic Sans MS"/>
          <w:sz w:val="28"/>
          <w:szCs w:val="28"/>
        </w:rPr>
        <w:t xml:space="preserve"> </w:t>
      </w:r>
      <w:r w:rsidR="0065752F" w:rsidRPr="00C043D6">
        <w:rPr>
          <w:rFonts w:ascii="Comic Sans MS" w:hAnsi="Comic Sans MS"/>
          <w:sz w:val="28"/>
          <w:szCs w:val="28"/>
        </w:rPr>
        <w:t>(</w:t>
      </w:r>
      <w:r w:rsidR="00C043D6" w:rsidRPr="00C043D6">
        <w:rPr>
          <w:rFonts w:ascii="Comic Sans MS" w:hAnsi="Comic Sans MS"/>
          <w:sz w:val="28"/>
          <w:szCs w:val="28"/>
        </w:rPr>
        <w:t xml:space="preserve">suivi des études des grands, </w:t>
      </w:r>
      <w:r w:rsidR="0065752F" w:rsidRPr="00C043D6">
        <w:rPr>
          <w:rFonts w:ascii="Comic Sans MS" w:hAnsi="Comic Sans MS"/>
          <w:sz w:val="28"/>
          <w:szCs w:val="28"/>
        </w:rPr>
        <w:t xml:space="preserve">choix des </w:t>
      </w:r>
      <w:r w:rsidR="00C043D6" w:rsidRPr="00C043D6">
        <w:rPr>
          <w:rFonts w:ascii="Comic Sans MS" w:hAnsi="Comic Sans MS"/>
          <w:sz w:val="28"/>
          <w:szCs w:val="28"/>
        </w:rPr>
        <w:t>orientations</w:t>
      </w:r>
      <w:r w:rsidR="0065752F" w:rsidRPr="00C043D6">
        <w:rPr>
          <w:rFonts w:ascii="Comic Sans MS" w:hAnsi="Comic Sans MS"/>
          <w:sz w:val="28"/>
          <w:szCs w:val="28"/>
        </w:rPr>
        <w:t>, priorité à donner pour les travaux, cas de difficulté</w:t>
      </w:r>
      <w:r w:rsidR="009F3F4E" w:rsidRPr="00C043D6">
        <w:rPr>
          <w:rFonts w:ascii="Comic Sans MS" w:hAnsi="Comic Sans MS"/>
          <w:sz w:val="28"/>
          <w:szCs w:val="28"/>
        </w:rPr>
        <w:t>s</w:t>
      </w:r>
      <w:r w:rsidR="0065752F" w:rsidRPr="00C043D6">
        <w:rPr>
          <w:rFonts w:ascii="Comic Sans MS" w:hAnsi="Comic Sans MS"/>
          <w:sz w:val="28"/>
          <w:szCs w:val="28"/>
        </w:rPr>
        <w:t xml:space="preserve"> rencontrée</w:t>
      </w:r>
      <w:r w:rsidR="009F3F4E" w:rsidRPr="00C043D6">
        <w:rPr>
          <w:rFonts w:ascii="Comic Sans MS" w:hAnsi="Comic Sans MS"/>
          <w:sz w:val="28"/>
          <w:szCs w:val="28"/>
        </w:rPr>
        <w:t>s par les familles…)</w:t>
      </w:r>
      <w:r w:rsidR="0065752F" w:rsidRPr="00C043D6">
        <w:rPr>
          <w:rFonts w:ascii="Comic Sans MS" w:hAnsi="Comic Sans MS"/>
          <w:sz w:val="28"/>
          <w:szCs w:val="28"/>
        </w:rPr>
        <w:t xml:space="preserve"> </w:t>
      </w:r>
    </w:p>
    <w:p w14:paraId="3E169126" w14:textId="77777777" w:rsidR="0065752F" w:rsidRDefault="0065752F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474C8114" w14:textId="279924E2" w:rsidR="00D17BE9" w:rsidRPr="009C54F4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 w:rsidRPr="00D17BE9">
        <w:rPr>
          <w:rFonts w:ascii="Comic Sans MS" w:hAnsi="Comic Sans MS"/>
          <w:sz w:val="28"/>
          <w:szCs w:val="28"/>
        </w:rPr>
        <w:t xml:space="preserve">A noter que cette </w:t>
      </w:r>
      <w:r w:rsidR="007A1ADA">
        <w:rPr>
          <w:rFonts w:ascii="Comic Sans MS" w:hAnsi="Comic Sans MS"/>
          <w:sz w:val="28"/>
          <w:szCs w:val="28"/>
        </w:rPr>
        <w:t>année</w:t>
      </w:r>
      <w:r w:rsidR="009F3F4E">
        <w:rPr>
          <w:rFonts w:ascii="Comic Sans MS" w:hAnsi="Comic Sans MS"/>
          <w:sz w:val="28"/>
          <w:szCs w:val="28"/>
        </w:rPr>
        <w:t xml:space="preserve">, </w:t>
      </w:r>
      <w:r w:rsidR="007A1ADA">
        <w:rPr>
          <w:rFonts w:ascii="Comic Sans MS" w:hAnsi="Comic Sans MS"/>
          <w:sz w:val="28"/>
          <w:szCs w:val="28"/>
        </w:rPr>
        <w:t xml:space="preserve">nous avons continué à verser les rémunérations  </w:t>
      </w:r>
      <w:r w:rsidR="009F3F4E" w:rsidRPr="009C54F4">
        <w:rPr>
          <w:rFonts w:ascii="Comic Sans MS" w:hAnsi="Comic Sans MS"/>
          <w:sz w:val="28"/>
          <w:szCs w:val="28"/>
        </w:rPr>
        <w:t xml:space="preserve">à tous les </w:t>
      </w:r>
      <w:r w:rsidR="007A1ADA">
        <w:rPr>
          <w:rFonts w:ascii="Comic Sans MS" w:hAnsi="Comic Sans MS"/>
          <w:sz w:val="28"/>
          <w:szCs w:val="28"/>
        </w:rPr>
        <w:t xml:space="preserve">salaries pendant le confinement </w:t>
      </w:r>
      <w:r w:rsidR="009F3F4E" w:rsidRPr="009C54F4">
        <w:rPr>
          <w:rFonts w:ascii="Comic Sans MS" w:hAnsi="Comic Sans MS"/>
          <w:sz w:val="28"/>
          <w:szCs w:val="28"/>
        </w:rPr>
        <w:t>même</w:t>
      </w:r>
      <w:r w:rsidR="00B55533" w:rsidRPr="009C54F4">
        <w:rPr>
          <w:rFonts w:ascii="Comic Sans MS" w:hAnsi="Comic Sans MS"/>
          <w:sz w:val="28"/>
          <w:szCs w:val="28"/>
        </w:rPr>
        <w:t xml:space="preserve"> à</w:t>
      </w:r>
      <w:r w:rsidR="009F3F4E" w:rsidRPr="009C54F4">
        <w:rPr>
          <w:rFonts w:ascii="Comic Sans MS" w:hAnsi="Comic Sans MS"/>
          <w:sz w:val="28"/>
          <w:szCs w:val="28"/>
        </w:rPr>
        <w:t xml:space="preserve"> ceux </w:t>
      </w:r>
      <w:r w:rsidR="007A1ADA" w:rsidRPr="009C54F4">
        <w:rPr>
          <w:rFonts w:ascii="Comic Sans MS" w:hAnsi="Comic Sans MS"/>
          <w:sz w:val="28"/>
          <w:szCs w:val="28"/>
        </w:rPr>
        <w:t xml:space="preserve"> </w:t>
      </w:r>
      <w:r w:rsidR="009F3F4E" w:rsidRPr="009C54F4">
        <w:rPr>
          <w:rFonts w:ascii="Comic Sans MS" w:hAnsi="Comic Sans MS"/>
          <w:sz w:val="28"/>
          <w:szCs w:val="28"/>
        </w:rPr>
        <w:t xml:space="preserve">qui </w:t>
      </w:r>
      <w:r w:rsidR="007A1ADA" w:rsidRPr="009C54F4">
        <w:rPr>
          <w:rFonts w:ascii="Comic Sans MS" w:hAnsi="Comic Sans MS"/>
          <w:sz w:val="28"/>
          <w:szCs w:val="28"/>
        </w:rPr>
        <w:t>ne travaillaient pas.</w:t>
      </w:r>
    </w:p>
    <w:p w14:paraId="5D00B91A" w14:textId="77777777" w:rsidR="00A66936" w:rsidRDefault="00A66936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01FB02B4" w14:textId="471B847A" w:rsidR="00961193" w:rsidRDefault="00961193" w:rsidP="00E76D2E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avons également cherché à améliorer la communication et les liens entre les adhérents de notre association </w:t>
      </w:r>
      <w:r w:rsidR="00E76D2E">
        <w:rPr>
          <w:rFonts w:ascii="Comic Sans MS" w:hAnsi="Comic Sans MS"/>
          <w:sz w:val="28"/>
          <w:szCs w:val="28"/>
        </w:rPr>
        <w:t>avec</w:t>
      </w:r>
      <w:r>
        <w:rPr>
          <w:rFonts w:ascii="Comic Sans MS" w:hAnsi="Comic Sans MS"/>
          <w:sz w:val="28"/>
          <w:szCs w:val="28"/>
        </w:rPr>
        <w:t xml:space="preserve"> ce que nous appelons « les journaux », en gros tous les 2 mois</w:t>
      </w:r>
      <w:r w:rsidR="00E76D2E">
        <w:rPr>
          <w:rFonts w:ascii="Comic Sans MS" w:hAnsi="Comic Sans MS"/>
          <w:sz w:val="28"/>
          <w:szCs w:val="28"/>
        </w:rPr>
        <w:t>.</w:t>
      </w:r>
    </w:p>
    <w:p w14:paraId="05B60AED" w14:textId="77777777" w:rsidR="00E76D2E" w:rsidRPr="00E76D2E" w:rsidRDefault="00E76D2E" w:rsidP="00E76D2E">
      <w:pPr>
        <w:pStyle w:val="Textebrut"/>
        <w:rPr>
          <w:rFonts w:ascii="Comic Sans MS" w:hAnsi="Comic Sans MS"/>
          <w:sz w:val="28"/>
          <w:szCs w:val="28"/>
        </w:rPr>
      </w:pPr>
    </w:p>
    <w:p w14:paraId="15A36A51" w14:textId="5C48B3F8" w:rsidR="00A66936" w:rsidRDefault="00E76D2E" w:rsidP="00E76D2E">
      <w:pPr>
        <w:pStyle w:val="Textebrut"/>
        <w:rPr>
          <w:rFonts w:ascii="Comic Sans MS" w:hAnsi="Comic Sans MS"/>
          <w:sz w:val="28"/>
          <w:szCs w:val="28"/>
        </w:rPr>
      </w:pPr>
      <w:r w:rsidRPr="00E76D2E">
        <w:rPr>
          <w:rFonts w:ascii="Comic Sans MS" w:hAnsi="Comic Sans MS"/>
          <w:sz w:val="28"/>
          <w:szCs w:val="28"/>
          <w:u w:val="single"/>
        </w:rPr>
        <w:t>Rappel</w:t>
      </w:r>
      <w:r>
        <w:rPr>
          <w:rFonts w:ascii="Comic Sans MS" w:hAnsi="Comic Sans MS"/>
          <w:sz w:val="28"/>
          <w:szCs w:val="28"/>
        </w:rPr>
        <w:t xml:space="preserve"> : site</w:t>
      </w:r>
      <w:r w:rsidR="007A1A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internet :</w:t>
      </w:r>
      <w:r w:rsidR="00FB4962">
        <w:rPr>
          <w:rFonts w:ascii="Comic Sans MS" w:hAnsi="Comic Sans MS"/>
          <w:sz w:val="28"/>
          <w:szCs w:val="28"/>
        </w:rPr>
        <w:t xml:space="preserve"> espoir-jeune-burkinabe</w:t>
      </w:r>
      <w:r w:rsidR="0086535D">
        <w:rPr>
          <w:rFonts w:ascii="Comic Sans MS" w:hAnsi="Comic Sans MS"/>
          <w:sz w:val="28"/>
          <w:szCs w:val="28"/>
        </w:rPr>
        <w:t>.</w:t>
      </w:r>
      <w:r w:rsidR="00FB4962">
        <w:rPr>
          <w:rFonts w:ascii="Comic Sans MS" w:hAnsi="Comic Sans MS"/>
          <w:sz w:val="28"/>
          <w:szCs w:val="28"/>
        </w:rPr>
        <w:t>org</w:t>
      </w:r>
    </w:p>
    <w:p w14:paraId="69E502E9" w14:textId="4FC5895A" w:rsidR="007A1ADA" w:rsidRDefault="00E76D2E" w:rsidP="00E76D2E">
      <w:pPr>
        <w:pStyle w:val="Textebrut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</w:t>
      </w:r>
      <w:r w:rsidR="007A1ADA">
        <w:rPr>
          <w:rFonts w:ascii="Comic Sans MS" w:hAnsi="Comic Sans MS"/>
          <w:sz w:val="28"/>
          <w:szCs w:val="28"/>
        </w:rPr>
        <w:t xml:space="preserve">et page </w:t>
      </w:r>
      <w:r>
        <w:rPr>
          <w:rFonts w:ascii="Comic Sans MS" w:hAnsi="Comic Sans MS"/>
          <w:sz w:val="28"/>
          <w:szCs w:val="28"/>
        </w:rPr>
        <w:t>Facebook :</w:t>
      </w:r>
    </w:p>
    <w:p w14:paraId="39325E60" w14:textId="77777777" w:rsidR="00B17F98" w:rsidRDefault="00B17F98" w:rsidP="00B17F98">
      <w:pPr>
        <w:pStyle w:val="Textebrut"/>
        <w:rPr>
          <w:rFonts w:ascii="Comic Sans MS" w:hAnsi="Comic Sans MS"/>
          <w:sz w:val="28"/>
          <w:szCs w:val="28"/>
        </w:rPr>
      </w:pPr>
    </w:p>
    <w:p w14:paraId="5C5B5527" w14:textId="77777777" w:rsidR="006565B3" w:rsidRDefault="006664FC" w:rsidP="006565B3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 que nous projetons, c’est évidemment de poursuivre l’amélioration des conditions de vie au foyer :</w:t>
      </w:r>
    </w:p>
    <w:p w14:paraId="24F56C7A" w14:textId="77777777" w:rsidR="00B17F98" w:rsidRDefault="00B17F98" w:rsidP="00B17F98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Evidemment, nous sommes toujours prêts à accueillir de nouveaux parrains et donateurs, et toujours à la recherche d’ordinateurs…</w:t>
      </w:r>
    </w:p>
    <w:p w14:paraId="21CDBCE2" w14:textId="1A302A64" w:rsidR="009F3F4E" w:rsidRDefault="009F3F4E" w:rsidP="00B17F98">
      <w:pPr>
        <w:pStyle w:val="Textebrut"/>
        <w:rPr>
          <w:rFonts w:ascii="Comic Sans MS" w:hAnsi="Comic Sans MS"/>
          <w:color w:val="A8D08D" w:themeColor="accent6" w:themeTint="99"/>
          <w:sz w:val="28"/>
          <w:szCs w:val="28"/>
        </w:rPr>
      </w:pPr>
    </w:p>
    <w:p w14:paraId="2CB3129C" w14:textId="5C3B9977" w:rsidR="009F3F4E" w:rsidRPr="006F2DB0" w:rsidRDefault="009F3F4E" w:rsidP="00B17F98">
      <w:pPr>
        <w:pStyle w:val="Textebrut"/>
        <w:rPr>
          <w:rFonts w:ascii="Comic Sans MS" w:hAnsi="Comic Sans MS"/>
          <w:sz w:val="28"/>
          <w:szCs w:val="28"/>
        </w:rPr>
      </w:pPr>
      <w:r w:rsidRPr="006F2DB0">
        <w:rPr>
          <w:rFonts w:ascii="Comic Sans MS" w:hAnsi="Comic Sans MS"/>
          <w:sz w:val="28"/>
          <w:szCs w:val="28"/>
        </w:rPr>
        <w:t xml:space="preserve">Cette année est une année particulière et demande la plus grande vigilance dans le cadre de nos </w:t>
      </w:r>
      <w:r w:rsidR="00C82937" w:rsidRPr="006F2DB0">
        <w:rPr>
          <w:rFonts w:ascii="Comic Sans MS" w:hAnsi="Comic Sans MS"/>
          <w:sz w:val="28"/>
          <w:szCs w:val="28"/>
        </w:rPr>
        <w:t>dépenses nous</w:t>
      </w:r>
      <w:r w:rsidRPr="006F2DB0">
        <w:rPr>
          <w:rFonts w:ascii="Comic Sans MS" w:hAnsi="Comic Sans MS"/>
          <w:sz w:val="28"/>
          <w:szCs w:val="28"/>
        </w:rPr>
        <w:t xml:space="preserve"> n’avons pas pu organiser d’évènements pour faire rentrer des fonds supplémentaires. Il en est de même pour nos partenaires qui nous ont annoncé des aides fortement revues à la </w:t>
      </w:r>
      <w:r w:rsidR="00C82937" w:rsidRPr="006F2DB0">
        <w:rPr>
          <w:rFonts w:ascii="Comic Sans MS" w:hAnsi="Comic Sans MS"/>
          <w:sz w:val="28"/>
          <w:szCs w:val="28"/>
        </w:rPr>
        <w:t>baisse. =</w:t>
      </w:r>
      <w:r w:rsidRPr="006F2DB0">
        <w:rPr>
          <w:rFonts w:ascii="Comic Sans MS" w:hAnsi="Comic Sans MS"/>
          <w:sz w:val="28"/>
          <w:szCs w:val="28"/>
        </w:rPr>
        <w:t xml:space="preserve">=&gt; le but n’est pas de faire pleurer dans les chaumières, </w:t>
      </w:r>
      <w:r w:rsidR="006F2DB0" w:rsidRPr="006F2DB0">
        <w:rPr>
          <w:rFonts w:ascii="Comic Sans MS" w:hAnsi="Comic Sans MS"/>
          <w:sz w:val="28"/>
          <w:szCs w:val="28"/>
        </w:rPr>
        <w:t xml:space="preserve">et vous avez été nombreux à répondre à notre appel, </w:t>
      </w:r>
      <w:r w:rsidRPr="006F2DB0">
        <w:rPr>
          <w:rFonts w:ascii="Comic Sans MS" w:hAnsi="Comic Sans MS"/>
          <w:sz w:val="28"/>
          <w:szCs w:val="28"/>
        </w:rPr>
        <w:t>mais on peut peut-être espérer quelques dons supplémentaires</w:t>
      </w:r>
      <w:r w:rsidR="00C82937">
        <w:rPr>
          <w:rFonts w:ascii="Comic Sans MS" w:hAnsi="Comic Sans MS"/>
          <w:sz w:val="28"/>
          <w:szCs w:val="28"/>
        </w:rPr>
        <w:t>.</w:t>
      </w:r>
    </w:p>
    <w:p w14:paraId="59896E5B" w14:textId="77777777" w:rsidR="00B17F98" w:rsidRPr="006F2DB0" w:rsidRDefault="00B17F98" w:rsidP="00B17F98">
      <w:pPr>
        <w:pStyle w:val="Textebrut"/>
        <w:rPr>
          <w:rFonts w:ascii="Comic Sans MS" w:hAnsi="Comic Sans MS"/>
          <w:b/>
          <w:sz w:val="28"/>
          <w:szCs w:val="28"/>
        </w:rPr>
      </w:pPr>
    </w:p>
    <w:p w14:paraId="085B803D" w14:textId="7639A143" w:rsid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Approbation rapport moral</w:t>
      </w:r>
      <w:r w:rsidR="0045063F">
        <w:rPr>
          <w:rFonts w:ascii="Comic Sans MS" w:hAnsi="Comic Sans MS"/>
          <w:sz w:val="28"/>
          <w:szCs w:val="28"/>
        </w:rPr>
        <w:t xml:space="preserve"> à l’unanimité</w:t>
      </w:r>
      <w:r w:rsidR="00C82937">
        <w:rPr>
          <w:rFonts w:ascii="Comic Sans MS" w:hAnsi="Comic Sans MS"/>
          <w:sz w:val="28"/>
          <w:szCs w:val="28"/>
        </w:rPr>
        <w:t>.</w:t>
      </w:r>
    </w:p>
    <w:p w14:paraId="39535C35" w14:textId="77777777" w:rsidR="00D17BE9" w:rsidRP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4E0531FF" w14:textId="4ACA3124" w:rsidR="00D17BE9" w:rsidRDefault="00D17BE9" w:rsidP="00D17BE9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EB163E">
        <w:rPr>
          <w:rFonts w:ascii="Comic Sans MS" w:hAnsi="Comic Sans MS"/>
          <w:b/>
          <w:bCs/>
          <w:sz w:val="28"/>
          <w:szCs w:val="28"/>
          <w:u w:val="single"/>
        </w:rPr>
        <w:t>Les finances France et Burkina</w:t>
      </w:r>
    </w:p>
    <w:p w14:paraId="49CC150F" w14:textId="77777777" w:rsidR="00030B7A" w:rsidRDefault="00030B7A" w:rsidP="00D17BE9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2EE5C3F" w14:textId="595A3F42" w:rsidR="0045063F" w:rsidRPr="0045063F" w:rsidRDefault="0045063F" w:rsidP="00D17BE9">
      <w:pPr>
        <w:pStyle w:val="Textebrut"/>
        <w:rPr>
          <w:rFonts w:ascii="Comic Sans MS" w:hAnsi="Comic Sans MS"/>
          <w:sz w:val="28"/>
          <w:szCs w:val="28"/>
        </w:rPr>
      </w:pPr>
      <w:r w:rsidRPr="0045063F">
        <w:rPr>
          <w:rFonts w:ascii="Comic Sans MS" w:hAnsi="Comic Sans MS"/>
          <w:sz w:val="28"/>
          <w:szCs w:val="28"/>
        </w:rPr>
        <w:t>Voir présentation jointe</w:t>
      </w:r>
      <w:r>
        <w:rPr>
          <w:rFonts w:ascii="Comic Sans MS" w:hAnsi="Comic Sans MS"/>
          <w:sz w:val="28"/>
          <w:szCs w:val="28"/>
        </w:rPr>
        <w:t>.</w:t>
      </w:r>
    </w:p>
    <w:p w14:paraId="385BEE2F" w14:textId="1081A9C2" w:rsidR="00D17BE9" w:rsidRP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Approbation rapport financier</w:t>
      </w:r>
      <w:r w:rsidR="0045063F" w:rsidRPr="0045063F">
        <w:rPr>
          <w:rFonts w:ascii="Comic Sans MS" w:hAnsi="Comic Sans MS"/>
          <w:sz w:val="28"/>
          <w:szCs w:val="28"/>
        </w:rPr>
        <w:t xml:space="preserve"> </w:t>
      </w:r>
      <w:r w:rsidR="0045063F">
        <w:rPr>
          <w:rFonts w:ascii="Comic Sans MS" w:hAnsi="Comic Sans MS"/>
          <w:sz w:val="28"/>
          <w:szCs w:val="28"/>
        </w:rPr>
        <w:t>à l’unanimité</w:t>
      </w:r>
      <w:r w:rsidR="00C82937">
        <w:rPr>
          <w:rFonts w:ascii="Comic Sans MS" w:hAnsi="Comic Sans MS"/>
          <w:sz w:val="28"/>
          <w:szCs w:val="28"/>
        </w:rPr>
        <w:t>.</w:t>
      </w:r>
    </w:p>
    <w:p w14:paraId="39CD6627" w14:textId="77777777" w:rsidR="00D17BE9" w:rsidRDefault="00D17BE9" w:rsidP="00D17BE9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17D4C149" w14:textId="06B47C6C" w:rsidR="00D17BE9" w:rsidRPr="00C82937" w:rsidRDefault="0045063F" w:rsidP="00D17BE9">
      <w:pPr>
        <w:pStyle w:val="Textebrut"/>
        <w:rPr>
          <w:rFonts w:ascii="Comic Sans MS" w:hAnsi="Comic Sans MS"/>
          <w:sz w:val="28"/>
          <w:szCs w:val="28"/>
        </w:rPr>
      </w:pPr>
      <w:r w:rsidRPr="00C82937">
        <w:rPr>
          <w:rFonts w:ascii="Comic Sans MS" w:hAnsi="Comic Sans MS"/>
          <w:sz w:val="28"/>
          <w:szCs w:val="28"/>
        </w:rPr>
        <w:t>Un petit film des activités de l’année</w:t>
      </w:r>
      <w:r w:rsidR="00C82937">
        <w:rPr>
          <w:rFonts w:ascii="Comic Sans MS" w:hAnsi="Comic Sans MS"/>
          <w:sz w:val="28"/>
          <w:szCs w:val="28"/>
        </w:rPr>
        <w:t xml:space="preserve"> Burkina et France</w:t>
      </w:r>
      <w:r w:rsidRPr="00C82937">
        <w:rPr>
          <w:rFonts w:ascii="Comic Sans MS" w:hAnsi="Comic Sans MS"/>
          <w:sz w:val="28"/>
          <w:szCs w:val="28"/>
        </w:rPr>
        <w:t xml:space="preserve"> est </w:t>
      </w:r>
      <w:r w:rsidR="00C82937" w:rsidRPr="00C82937">
        <w:rPr>
          <w:rFonts w:ascii="Comic Sans MS" w:hAnsi="Comic Sans MS"/>
          <w:sz w:val="28"/>
          <w:szCs w:val="28"/>
        </w:rPr>
        <w:t>présenté</w:t>
      </w:r>
      <w:r w:rsidRPr="00C82937">
        <w:rPr>
          <w:rFonts w:ascii="Comic Sans MS" w:hAnsi="Comic Sans MS"/>
          <w:sz w:val="28"/>
          <w:szCs w:val="28"/>
        </w:rPr>
        <w:t xml:space="preserve"> pour </w:t>
      </w:r>
      <w:r w:rsidR="00C82937" w:rsidRPr="00C82937">
        <w:rPr>
          <w:rFonts w:ascii="Comic Sans MS" w:hAnsi="Comic Sans MS"/>
          <w:sz w:val="28"/>
          <w:szCs w:val="28"/>
        </w:rPr>
        <w:t>clôturer</w:t>
      </w:r>
      <w:r w:rsidRPr="00C82937">
        <w:rPr>
          <w:rFonts w:ascii="Comic Sans MS" w:hAnsi="Comic Sans MS"/>
          <w:sz w:val="28"/>
          <w:szCs w:val="28"/>
        </w:rPr>
        <w:t xml:space="preserve"> l’AG</w:t>
      </w:r>
      <w:r w:rsidR="00C82937">
        <w:rPr>
          <w:rFonts w:ascii="Comic Sans MS" w:hAnsi="Comic Sans MS"/>
          <w:sz w:val="28"/>
          <w:szCs w:val="28"/>
        </w:rPr>
        <w:t>.</w:t>
      </w:r>
    </w:p>
    <w:p w14:paraId="5807BC33" w14:textId="77777777" w:rsidR="00D17BE9" w:rsidRDefault="00D17BE9" w:rsidP="00D17BE9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3BCBD096" w14:textId="77777777" w:rsidR="00D17BE9" w:rsidRDefault="00D17BE9" w:rsidP="00D17BE9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150DDF17" w14:textId="06B7D4A9" w:rsidR="00D17BE9" w:rsidRPr="00030B7A" w:rsidRDefault="00D17BE9" w:rsidP="00D17BE9">
      <w:pPr>
        <w:pStyle w:val="Textebrut"/>
        <w:rPr>
          <w:rFonts w:ascii="Comic Sans MS" w:hAnsi="Comic Sans MS"/>
          <w:b/>
          <w:bCs/>
          <w:sz w:val="28"/>
          <w:szCs w:val="28"/>
          <w:u w:val="single"/>
        </w:rPr>
      </w:pPr>
      <w:r w:rsidRPr="00030B7A">
        <w:rPr>
          <w:rFonts w:ascii="Comic Sans MS" w:hAnsi="Comic Sans MS"/>
          <w:b/>
          <w:bCs/>
          <w:sz w:val="28"/>
          <w:szCs w:val="28"/>
          <w:u w:val="single"/>
        </w:rPr>
        <w:t>Elections :</w:t>
      </w:r>
    </w:p>
    <w:p w14:paraId="556612A9" w14:textId="77777777" w:rsidR="00727A92" w:rsidRDefault="00727A92" w:rsidP="00D17BE9">
      <w:pPr>
        <w:pStyle w:val="Textebrut"/>
        <w:rPr>
          <w:rFonts w:ascii="Comic Sans MS" w:hAnsi="Comic Sans MS"/>
          <w:sz w:val="28"/>
          <w:szCs w:val="28"/>
          <w:u w:val="single"/>
        </w:rPr>
      </w:pPr>
    </w:p>
    <w:p w14:paraId="4024E0A0" w14:textId="13337D3A" w:rsidR="005619F0" w:rsidRPr="00727A92" w:rsidRDefault="005619F0" w:rsidP="00D17BE9">
      <w:pPr>
        <w:pStyle w:val="Textebrut"/>
        <w:rPr>
          <w:rFonts w:ascii="Comic Sans MS" w:hAnsi="Comic Sans MS"/>
          <w:sz w:val="28"/>
          <w:szCs w:val="28"/>
        </w:rPr>
      </w:pPr>
      <w:r w:rsidRPr="00727A92">
        <w:rPr>
          <w:rFonts w:ascii="Comic Sans MS" w:hAnsi="Comic Sans MS"/>
          <w:sz w:val="28"/>
          <w:szCs w:val="28"/>
        </w:rPr>
        <w:t>Modification du CA en avril</w:t>
      </w:r>
      <w:r w:rsidR="00727A92" w:rsidRPr="00727A92">
        <w:rPr>
          <w:rFonts w:ascii="Comic Sans MS" w:hAnsi="Comic Sans MS"/>
          <w:sz w:val="28"/>
          <w:szCs w:val="28"/>
        </w:rPr>
        <w:t xml:space="preserve"> </w:t>
      </w:r>
      <w:r w:rsidRPr="00727A92">
        <w:rPr>
          <w:rFonts w:ascii="Comic Sans MS" w:hAnsi="Comic Sans MS"/>
          <w:sz w:val="28"/>
          <w:szCs w:val="28"/>
        </w:rPr>
        <w:t>à la suite de la démission de Josiane et G</w:t>
      </w:r>
      <w:r w:rsidR="00727A92" w:rsidRPr="00727A92">
        <w:rPr>
          <w:rFonts w:ascii="Comic Sans MS" w:hAnsi="Comic Sans MS"/>
          <w:sz w:val="28"/>
          <w:szCs w:val="28"/>
        </w:rPr>
        <w:t>igi et de la cooptation en cours d’année de Françoise et Yannick</w:t>
      </w:r>
      <w:r w:rsidR="0045063F">
        <w:rPr>
          <w:rFonts w:ascii="Comic Sans MS" w:hAnsi="Comic Sans MS"/>
          <w:sz w:val="28"/>
          <w:szCs w:val="28"/>
        </w:rPr>
        <w:t>.</w:t>
      </w:r>
    </w:p>
    <w:p w14:paraId="679A7C71" w14:textId="32720091" w:rsidR="005619F0" w:rsidRPr="00727A92" w:rsidRDefault="005619F0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7D70943F" w14:textId="65EDC390" w:rsidR="0045063F" w:rsidRDefault="0045063F" w:rsidP="0045063F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sollicitons tous les adhérents pour une recherche de nouveaux parrains et marraines</w:t>
      </w:r>
      <w:r w:rsidR="00C8293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et fais</w:t>
      </w:r>
      <w:r w:rsidR="00C82937">
        <w:rPr>
          <w:rFonts w:ascii="Comic Sans MS" w:hAnsi="Comic Sans MS"/>
          <w:sz w:val="28"/>
          <w:szCs w:val="28"/>
        </w:rPr>
        <w:t>ons</w:t>
      </w:r>
      <w:r>
        <w:rPr>
          <w:rFonts w:ascii="Comic Sans MS" w:hAnsi="Comic Sans MS"/>
          <w:sz w:val="28"/>
          <w:szCs w:val="28"/>
        </w:rPr>
        <w:t xml:space="preserve"> appel à candidature pour</w:t>
      </w:r>
      <w:r w:rsidR="00C82937" w:rsidRPr="00C82937">
        <w:rPr>
          <w:rFonts w:ascii="Comic Sans MS" w:hAnsi="Comic Sans MS"/>
          <w:sz w:val="28"/>
          <w:szCs w:val="28"/>
        </w:rPr>
        <w:t xml:space="preserve"> </w:t>
      </w:r>
      <w:r w:rsidR="00C82937" w:rsidRPr="00D17BE9">
        <w:rPr>
          <w:rFonts w:ascii="Comic Sans MS" w:hAnsi="Comic Sans MS"/>
          <w:sz w:val="28"/>
          <w:szCs w:val="28"/>
        </w:rPr>
        <w:t>le CA</w:t>
      </w:r>
      <w:r>
        <w:rPr>
          <w:rFonts w:ascii="Comic Sans MS" w:hAnsi="Comic Sans MS"/>
          <w:sz w:val="28"/>
          <w:szCs w:val="28"/>
        </w:rPr>
        <w:t>.</w:t>
      </w:r>
    </w:p>
    <w:p w14:paraId="62F42D38" w14:textId="77777777" w:rsidR="0045063F" w:rsidRDefault="0045063F" w:rsidP="0045063F">
      <w:pPr>
        <w:pStyle w:val="Textebrut"/>
        <w:rPr>
          <w:rFonts w:ascii="Comic Sans MS" w:hAnsi="Comic Sans MS"/>
          <w:sz w:val="28"/>
          <w:szCs w:val="28"/>
        </w:rPr>
      </w:pPr>
    </w:p>
    <w:p w14:paraId="54705829" w14:textId="6B4B1F71" w:rsidR="0045063F" w:rsidRDefault="0045063F" w:rsidP="00D17BE9">
      <w:pPr>
        <w:pStyle w:val="Textebru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 CA et le bureau actuels sont reconduits par les membres présents ou représentés à</w:t>
      </w:r>
      <w:r w:rsidRPr="0045063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l’AG</w:t>
      </w:r>
      <w:r w:rsidR="00C82937">
        <w:rPr>
          <w:rFonts w:ascii="Comic Sans MS" w:hAnsi="Comic Sans MS"/>
          <w:sz w:val="28"/>
          <w:szCs w:val="28"/>
        </w:rPr>
        <w:t xml:space="preserve"> à l’unanimité</w:t>
      </w:r>
      <w:r>
        <w:rPr>
          <w:rFonts w:ascii="Comic Sans MS" w:hAnsi="Comic Sans MS"/>
          <w:sz w:val="28"/>
          <w:szCs w:val="28"/>
        </w:rPr>
        <w:t>.</w:t>
      </w:r>
    </w:p>
    <w:p w14:paraId="7C79A043" w14:textId="1152CC55" w:rsid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130238C0" w14:textId="5A3F6A50" w:rsidR="007A1ADA" w:rsidRPr="00D17BE9" w:rsidRDefault="007A1ADA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61062B11" w14:textId="77777777" w:rsidR="00D17BE9" w:rsidRPr="00D17BE9" w:rsidRDefault="00D17BE9" w:rsidP="00D17BE9">
      <w:pPr>
        <w:pStyle w:val="Textebrut"/>
        <w:rPr>
          <w:rFonts w:ascii="Comic Sans MS" w:hAnsi="Comic Sans MS"/>
          <w:sz w:val="28"/>
          <w:szCs w:val="28"/>
        </w:rPr>
      </w:pPr>
    </w:p>
    <w:p w14:paraId="44AF076A" w14:textId="77777777" w:rsidR="00C22823" w:rsidRPr="00D17BE9" w:rsidRDefault="00C22823" w:rsidP="00D17BE9">
      <w:pPr>
        <w:rPr>
          <w:rFonts w:ascii="Comic Sans MS" w:hAnsi="Comic Sans MS"/>
          <w:sz w:val="28"/>
          <w:szCs w:val="28"/>
        </w:rPr>
      </w:pPr>
    </w:p>
    <w:sectPr w:rsidR="00C22823" w:rsidRPr="00D17BE9" w:rsidSect="008751D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552"/>
    <w:multiLevelType w:val="hybridMultilevel"/>
    <w:tmpl w:val="2A2C1E66"/>
    <w:lvl w:ilvl="0" w:tplc="8616978C">
      <w:start w:val="1"/>
      <w:numFmt w:val="bullet"/>
      <w:lvlText w:val="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1" w:tplc="72C8DF52" w:tentative="1">
      <w:start w:val="1"/>
      <w:numFmt w:val="bullet"/>
      <w:lvlText w:val=""/>
      <w:lvlJc w:val="left"/>
      <w:pPr>
        <w:tabs>
          <w:tab w:val="num" w:pos="-120"/>
        </w:tabs>
        <w:ind w:left="-120" w:hanging="360"/>
      </w:pPr>
      <w:rPr>
        <w:rFonts w:ascii="Wingdings" w:hAnsi="Wingdings" w:hint="default"/>
      </w:rPr>
    </w:lvl>
    <w:lvl w:ilvl="2" w:tplc="D570D7EE" w:tentative="1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7B9ED5B6" w:tentative="1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4" w:tplc="4B7ADBB4" w:tentative="1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5" w:tplc="381CE06C" w:tentative="1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3446C920" w:tentative="1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7" w:tplc="529EE9E6" w:tentative="1">
      <w:start w:val="1"/>
      <w:numFmt w:val="bullet"/>
      <w:lvlText w:val="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8" w:tplc="A404CC18" w:tentative="1">
      <w:start w:val="1"/>
      <w:numFmt w:val="bullet"/>
      <w:lvlText w:val="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" w15:restartNumberingAfterBreak="0">
    <w:nsid w:val="349C0638"/>
    <w:multiLevelType w:val="hybridMultilevel"/>
    <w:tmpl w:val="D8A6132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E624E1"/>
    <w:multiLevelType w:val="hybridMultilevel"/>
    <w:tmpl w:val="22D001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A67F28"/>
    <w:multiLevelType w:val="hybridMultilevel"/>
    <w:tmpl w:val="9304679C"/>
    <w:lvl w:ilvl="0" w:tplc="7CA66FF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E9"/>
    <w:rsid w:val="00030B7A"/>
    <w:rsid w:val="000D2A13"/>
    <w:rsid w:val="00125AEE"/>
    <w:rsid w:val="0013689D"/>
    <w:rsid w:val="002339CE"/>
    <w:rsid w:val="00351AF8"/>
    <w:rsid w:val="0045063F"/>
    <w:rsid w:val="00486DD2"/>
    <w:rsid w:val="004C15D0"/>
    <w:rsid w:val="004D7554"/>
    <w:rsid w:val="00502266"/>
    <w:rsid w:val="005619F0"/>
    <w:rsid w:val="00622160"/>
    <w:rsid w:val="0063223A"/>
    <w:rsid w:val="006565B3"/>
    <w:rsid w:val="0065752F"/>
    <w:rsid w:val="006664FC"/>
    <w:rsid w:val="006B2512"/>
    <w:rsid w:val="006F05E3"/>
    <w:rsid w:val="006F2DB0"/>
    <w:rsid w:val="00727A92"/>
    <w:rsid w:val="00796D62"/>
    <w:rsid w:val="007A1ADA"/>
    <w:rsid w:val="007B2981"/>
    <w:rsid w:val="00823663"/>
    <w:rsid w:val="0086535D"/>
    <w:rsid w:val="008751DA"/>
    <w:rsid w:val="00961193"/>
    <w:rsid w:val="009C54F4"/>
    <w:rsid w:val="009F3F4E"/>
    <w:rsid w:val="00A16006"/>
    <w:rsid w:val="00A66936"/>
    <w:rsid w:val="00B17F98"/>
    <w:rsid w:val="00B55533"/>
    <w:rsid w:val="00C043D6"/>
    <w:rsid w:val="00C22823"/>
    <w:rsid w:val="00C64D76"/>
    <w:rsid w:val="00C82937"/>
    <w:rsid w:val="00C83791"/>
    <w:rsid w:val="00CD1DF3"/>
    <w:rsid w:val="00D10711"/>
    <w:rsid w:val="00D17BE9"/>
    <w:rsid w:val="00D46520"/>
    <w:rsid w:val="00D67816"/>
    <w:rsid w:val="00E76D2E"/>
    <w:rsid w:val="00EB163E"/>
    <w:rsid w:val="00F34D6E"/>
    <w:rsid w:val="00F47538"/>
    <w:rsid w:val="00F50445"/>
    <w:rsid w:val="00F72A73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AD85"/>
  <w15:docId w15:val="{9E301DE7-B34E-474F-9288-F999EDB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D17BE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7BE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6322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00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0D2A13"/>
    <w:pPr>
      <w:tabs>
        <w:tab w:val="decimal" w:pos="8500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D2A13"/>
    <w:rPr>
      <w:rFonts w:ascii="Arial" w:eastAsia="Times New Roman" w:hAnsi="Arial" w:cs="Times New Roman"/>
      <w:sz w:val="24"/>
      <w:szCs w:val="20"/>
      <w:lang w:eastAsia="ar-SA"/>
    </w:rPr>
  </w:style>
  <w:style w:type="paragraph" w:styleId="Titre">
    <w:name w:val="Title"/>
    <w:basedOn w:val="Normal"/>
    <w:next w:val="Sous-titre"/>
    <w:link w:val="TitreCar"/>
    <w:qFormat/>
    <w:rsid w:val="000D2A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0D2A1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0D2A1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ous-titreCar">
    <w:name w:val="Sous-titre Car"/>
    <w:basedOn w:val="Policepardfaut"/>
    <w:link w:val="Sous-titre"/>
    <w:rsid w:val="000D2A1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Dufour</dc:creator>
  <cp:keywords/>
  <dc:description/>
  <cp:lastModifiedBy>Dany YSSORCHE</cp:lastModifiedBy>
  <cp:revision>3</cp:revision>
  <cp:lastPrinted>2019-06-13T06:01:00Z</cp:lastPrinted>
  <dcterms:created xsi:type="dcterms:W3CDTF">2020-09-14T10:34:00Z</dcterms:created>
  <dcterms:modified xsi:type="dcterms:W3CDTF">2020-09-22T06:54:00Z</dcterms:modified>
</cp:coreProperties>
</file>